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0256B" w14:textId="77777777" w:rsidR="0041488D" w:rsidRDefault="00000000">
      <w:r>
        <w:rPr>
          <w:noProof/>
        </w:rPr>
        <w:drawing>
          <wp:inline distT="0" distB="0" distL="0" distR="0" wp14:anchorId="1F6C0FB5" wp14:editId="0FA3651A">
            <wp:extent cx="2743200" cy="825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43200" cy="825500"/>
                    </a:xfrm>
                    <a:prstGeom prst="rect">
                      <a:avLst/>
                    </a:prstGeom>
                  </pic:spPr>
                </pic:pic>
              </a:graphicData>
            </a:graphic>
          </wp:inline>
        </w:drawing>
      </w:r>
    </w:p>
    <w:p w14:paraId="71786B3C" w14:textId="77777777" w:rsidR="0041488D" w:rsidRDefault="00000000">
      <w:pPr>
        <w:spacing w:after="75"/>
        <w:jc w:val="center"/>
      </w:pPr>
      <w:bookmarkStart w:id="0" w:name="1"/>
      <w:r>
        <w:rPr>
          <w:noProof/>
        </w:rPr>
        <w:drawing>
          <wp:inline distT="0" distB="0" distL="0" distR="0" wp14:anchorId="0A6A61D4" wp14:editId="2E37AB27">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11200" cy="1193800"/>
                    </a:xfrm>
                    <a:prstGeom prst="rect">
                      <a:avLst/>
                    </a:prstGeom>
                  </pic:spPr>
                </pic:pic>
              </a:graphicData>
            </a:graphic>
          </wp:inline>
        </w:drawing>
      </w:r>
    </w:p>
    <w:p w14:paraId="33B6D62F" w14:textId="77777777" w:rsidR="0041488D" w:rsidRDefault="00000000">
      <w:pPr>
        <w:pStyle w:val="2"/>
        <w:spacing w:after="225"/>
        <w:jc w:val="center"/>
      </w:pPr>
      <w:bookmarkStart w:id="1" w:name="2"/>
      <w:bookmarkEnd w:id="0"/>
      <w:r>
        <w:rPr>
          <w:rFonts w:ascii="Arial" w:hAnsi="Arial"/>
          <w:color w:val="000000"/>
          <w:sz w:val="40"/>
        </w:rPr>
        <w:t>МІНІСТЕРСТВО ФІНАНСІВ УКРАЇНИ</w:t>
      </w:r>
    </w:p>
    <w:p w14:paraId="08438672" w14:textId="77777777" w:rsidR="0041488D" w:rsidRDefault="00000000">
      <w:pPr>
        <w:pStyle w:val="2"/>
        <w:spacing w:after="225"/>
        <w:jc w:val="center"/>
      </w:pPr>
      <w:bookmarkStart w:id="2" w:name="3"/>
      <w:bookmarkEnd w:id="1"/>
      <w:r>
        <w:rPr>
          <w:rFonts w:ascii="Arial" w:hAnsi="Arial"/>
          <w:color w:val="000000"/>
          <w:sz w:val="40"/>
        </w:rPr>
        <w:t>НАКАЗ</w:t>
      </w:r>
    </w:p>
    <w:tbl>
      <w:tblPr>
        <w:tblW w:w="0" w:type="auto"/>
        <w:tblCellSpacing w:w="0" w:type="auto"/>
        <w:tblBorders>
          <w:top w:val="single" w:sz="8" w:space="0" w:color="E5E2FF"/>
        </w:tblBorders>
        <w:tblLook w:val="04A0" w:firstRow="1" w:lastRow="0" w:firstColumn="1" w:lastColumn="0" w:noHBand="0" w:noVBand="1"/>
      </w:tblPr>
      <w:tblGrid>
        <w:gridCol w:w="3251"/>
        <w:gridCol w:w="2770"/>
        <w:gridCol w:w="3222"/>
      </w:tblGrid>
      <w:tr w:rsidR="0041488D" w14:paraId="0198C586" w14:textId="77777777">
        <w:trPr>
          <w:trHeight w:val="30"/>
          <w:tblCellSpacing w:w="0" w:type="auto"/>
        </w:trPr>
        <w:tc>
          <w:tcPr>
            <w:tcW w:w="3392" w:type="dxa"/>
            <w:vAlign w:val="center"/>
          </w:tcPr>
          <w:p w14:paraId="21896DD3" w14:textId="77777777" w:rsidR="0041488D" w:rsidRDefault="00000000">
            <w:pPr>
              <w:spacing w:after="75"/>
              <w:jc w:val="center"/>
            </w:pPr>
            <w:bookmarkStart w:id="3" w:name="4"/>
            <w:bookmarkEnd w:id="2"/>
            <w:r>
              <w:rPr>
                <w:rFonts w:ascii="Arial" w:hAnsi="Arial"/>
                <w:b/>
                <w:color w:val="000000"/>
                <w:sz w:val="15"/>
              </w:rPr>
              <w:t>18.09.2025</w:t>
            </w:r>
          </w:p>
        </w:tc>
        <w:tc>
          <w:tcPr>
            <w:tcW w:w="2907" w:type="dxa"/>
            <w:vAlign w:val="center"/>
          </w:tcPr>
          <w:p w14:paraId="30470A26" w14:textId="77777777" w:rsidR="0041488D" w:rsidRDefault="00000000">
            <w:pPr>
              <w:spacing w:after="75"/>
              <w:jc w:val="center"/>
            </w:pPr>
            <w:bookmarkStart w:id="4" w:name="5"/>
            <w:bookmarkEnd w:id="3"/>
            <w:r>
              <w:rPr>
                <w:rFonts w:ascii="Arial" w:hAnsi="Arial"/>
                <w:b/>
                <w:color w:val="000000"/>
                <w:sz w:val="15"/>
              </w:rPr>
              <w:t>м. Київ</w:t>
            </w:r>
          </w:p>
        </w:tc>
        <w:tc>
          <w:tcPr>
            <w:tcW w:w="3391" w:type="dxa"/>
            <w:vAlign w:val="center"/>
          </w:tcPr>
          <w:p w14:paraId="305D2D1F" w14:textId="77777777" w:rsidR="0041488D" w:rsidRDefault="00000000">
            <w:pPr>
              <w:spacing w:after="75"/>
              <w:jc w:val="center"/>
            </w:pPr>
            <w:bookmarkStart w:id="5" w:name="6"/>
            <w:bookmarkEnd w:id="4"/>
            <w:r>
              <w:rPr>
                <w:rFonts w:ascii="Arial" w:hAnsi="Arial"/>
                <w:b/>
                <w:color w:val="000000"/>
                <w:sz w:val="15"/>
              </w:rPr>
              <w:t>N 474</w:t>
            </w:r>
          </w:p>
        </w:tc>
        <w:bookmarkEnd w:id="5"/>
      </w:tr>
    </w:tbl>
    <w:p w14:paraId="5CDE4F30" w14:textId="77777777" w:rsidR="0041488D" w:rsidRDefault="00000000">
      <w:pPr>
        <w:spacing w:after="75"/>
        <w:jc w:val="center"/>
      </w:pPr>
      <w:bookmarkStart w:id="6" w:name="7"/>
      <w:r>
        <w:rPr>
          <w:rFonts w:ascii="Arial" w:hAnsi="Arial"/>
          <w:b/>
          <w:color w:val="000000"/>
          <w:sz w:val="24"/>
        </w:rPr>
        <w:t>Зареєстровано в Міністерстві юстиції України</w:t>
      </w:r>
      <w:r>
        <w:br/>
      </w:r>
      <w:r>
        <w:rPr>
          <w:rFonts w:ascii="Arial" w:hAnsi="Arial"/>
          <w:b/>
          <w:color w:val="000000"/>
          <w:sz w:val="24"/>
        </w:rPr>
        <w:t>06 жовтня 2025 р. за N 1448/44854</w:t>
      </w:r>
    </w:p>
    <w:p w14:paraId="5790D667" w14:textId="77777777" w:rsidR="0041488D" w:rsidRDefault="00000000">
      <w:pPr>
        <w:pStyle w:val="2"/>
        <w:spacing w:after="225"/>
        <w:jc w:val="center"/>
      </w:pPr>
      <w:bookmarkStart w:id="7" w:name="8"/>
      <w:bookmarkEnd w:id="6"/>
      <w:r>
        <w:rPr>
          <w:rFonts w:ascii="Arial" w:hAnsi="Arial"/>
          <w:color w:val="000000"/>
          <w:sz w:val="40"/>
        </w:rPr>
        <w:t>Про затвердження Змін до Інструкції з підготовки бюджетних запитів місцевого бюджету</w:t>
      </w:r>
    </w:p>
    <w:p w14:paraId="6A7E1D49" w14:textId="77777777" w:rsidR="0041488D" w:rsidRDefault="00000000">
      <w:pPr>
        <w:spacing w:after="75"/>
        <w:ind w:firstLine="240"/>
        <w:jc w:val="both"/>
      </w:pPr>
      <w:bookmarkStart w:id="8" w:name="9"/>
      <w:bookmarkEnd w:id="7"/>
      <w:r>
        <w:rPr>
          <w:rFonts w:ascii="Arial" w:hAnsi="Arial"/>
          <w:color w:val="000000"/>
          <w:sz w:val="24"/>
        </w:rPr>
        <w:t xml:space="preserve">Відповідно до </w:t>
      </w:r>
      <w:r>
        <w:rPr>
          <w:rFonts w:ascii="Arial" w:hAnsi="Arial"/>
          <w:color w:val="293A55"/>
          <w:sz w:val="24"/>
        </w:rPr>
        <w:t>статті 75 Бюджетного кодексу України</w:t>
      </w:r>
      <w:r>
        <w:rPr>
          <w:rFonts w:ascii="Arial" w:hAnsi="Arial"/>
          <w:color w:val="000000"/>
          <w:sz w:val="24"/>
        </w:rPr>
        <w:t xml:space="preserve">, </w:t>
      </w:r>
      <w:r>
        <w:rPr>
          <w:rFonts w:ascii="Arial" w:hAnsi="Arial"/>
          <w:color w:val="293A55"/>
          <w:sz w:val="24"/>
        </w:rPr>
        <w:t>Закону України від 16 січня 2025 року N 4225-IX "Про внесення змін до Бюджетного кодексу України щодо актуалізації та удосконалення деяких положень"</w:t>
      </w:r>
      <w:r>
        <w:rPr>
          <w:rFonts w:ascii="Arial" w:hAnsi="Arial"/>
          <w:color w:val="000000"/>
          <w:sz w:val="24"/>
        </w:rPr>
        <w:t xml:space="preserve">, підпункту 5 пункту 4 Положення про Міністерство фінансів України, затвердженого </w:t>
      </w:r>
      <w:r>
        <w:rPr>
          <w:rFonts w:ascii="Arial" w:hAnsi="Arial"/>
          <w:color w:val="293A55"/>
          <w:sz w:val="24"/>
        </w:rPr>
        <w:t>постановою Кабінету Міністрів України від 20 серпня 2014 року N 375</w:t>
      </w:r>
      <w:r>
        <w:rPr>
          <w:rFonts w:ascii="Arial" w:hAnsi="Arial"/>
          <w:color w:val="000000"/>
          <w:sz w:val="24"/>
        </w:rPr>
        <w:t>, та з метою вдосконалення організаційно-методологічних засад підготовки бюджетних запитів місцевого бюджету</w:t>
      </w:r>
    </w:p>
    <w:p w14:paraId="03365AA1" w14:textId="77777777" w:rsidR="0041488D" w:rsidRDefault="00000000">
      <w:pPr>
        <w:spacing w:after="75"/>
        <w:ind w:firstLine="240"/>
        <w:jc w:val="both"/>
      </w:pPr>
      <w:bookmarkStart w:id="9" w:name="10"/>
      <w:bookmarkEnd w:id="8"/>
      <w:r>
        <w:rPr>
          <w:rFonts w:ascii="Arial" w:hAnsi="Arial"/>
          <w:b/>
          <w:color w:val="000000"/>
          <w:sz w:val="24"/>
        </w:rPr>
        <w:t>НАКАЗУЮ:</w:t>
      </w:r>
    </w:p>
    <w:p w14:paraId="573F958C" w14:textId="77777777" w:rsidR="0041488D" w:rsidRDefault="00000000">
      <w:pPr>
        <w:spacing w:after="75"/>
        <w:ind w:firstLine="240"/>
        <w:jc w:val="both"/>
      </w:pPr>
      <w:bookmarkStart w:id="10" w:name="11"/>
      <w:bookmarkEnd w:id="9"/>
      <w:r>
        <w:rPr>
          <w:rFonts w:ascii="Arial" w:hAnsi="Arial"/>
          <w:color w:val="000000"/>
          <w:sz w:val="24"/>
        </w:rPr>
        <w:t xml:space="preserve">1. Затвердити Зміни до Інструкції з підготовки бюджетних запитів місцевого бюджету, затвердженої </w:t>
      </w:r>
      <w:r>
        <w:rPr>
          <w:rFonts w:ascii="Arial" w:hAnsi="Arial"/>
          <w:color w:val="293A55"/>
          <w:sz w:val="24"/>
        </w:rPr>
        <w:t>наказом Міністерства фінансів України від 25 листопада 2024 року N 604</w:t>
      </w:r>
      <w:r>
        <w:rPr>
          <w:rFonts w:ascii="Arial" w:hAnsi="Arial"/>
          <w:color w:val="000000"/>
          <w:sz w:val="24"/>
        </w:rPr>
        <w:t>, зареєстрованої у Міністерстві юстиції України 09 грудня 2024 року за N 1883/43228, що додаються.</w:t>
      </w:r>
    </w:p>
    <w:p w14:paraId="3D590B81" w14:textId="77777777" w:rsidR="0041488D" w:rsidRDefault="00000000">
      <w:pPr>
        <w:spacing w:after="75"/>
        <w:ind w:firstLine="240"/>
        <w:jc w:val="both"/>
      </w:pPr>
      <w:bookmarkStart w:id="11" w:name="12"/>
      <w:bookmarkEnd w:id="10"/>
      <w:r>
        <w:rPr>
          <w:rFonts w:ascii="Arial" w:hAnsi="Arial"/>
          <w:color w:val="000000"/>
          <w:sz w:val="24"/>
        </w:rPr>
        <w:t>2. Департаменту політики міжбюджетних відносин та місцевих бюджетів в установленому порядку забезпечити:</w:t>
      </w:r>
    </w:p>
    <w:p w14:paraId="1C1B3712" w14:textId="77777777" w:rsidR="0041488D" w:rsidRDefault="00000000">
      <w:pPr>
        <w:spacing w:after="75"/>
        <w:ind w:firstLine="240"/>
        <w:jc w:val="both"/>
      </w:pPr>
      <w:bookmarkStart w:id="12" w:name="13"/>
      <w:bookmarkEnd w:id="11"/>
      <w:r>
        <w:rPr>
          <w:rFonts w:ascii="Arial" w:hAnsi="Arial"/>
          <w:color w:val="000000"/>
          <w:sz w:val="24"/>
        </w:rPr>
        <w:t>подання цього наказу на державну реєстрацію до Міністерства юстиції України;</w:t>
      </w:r>
    </w:p>
    <w:p w14:paraId="5B1C73E5" w14:textId="77777777" w:rsidR="0041488D" w:rsidRDefault="00000000">
      <w:pPr>
        <w:spacing w:after="75"/>
        <w:ind w:firstLine="240"/>
        <w:jc w:val="both"/>
      </w:pPr>
      <w:bookmarkStart w:id="13" w:name="14"/>
      <w:bookmarkEnd w:id="12"/>
      <w:r>
        <w:rPr>
          <w:rFonts w:ascii="Arial" w:hAnsi="Arial"/>
          <w:color w:val="000000"/>
          <w:sz w:val="24"/>
        </w:rPr>
        <w:t>оприлюднення цього наказу;</w:t>
      </w:r>
    </w:p>
    <w:p w14:paraId="6D970788" w14:textId="77777777" w:rsidR="0041488D" w:rsidRDefault="00000000">
      <w:pPr>
        <w:spacing w:after="75"/>
        <w:ind w:firstLine="240"/>
        <w:jc w:val="both"/>
      </w:pPr>
      <w:bookmarkStart w:id="14" w:name="15"/>
      <w:bookmarkEnd w:id="13"/>
      <w:r>
        <w:rPr>
          <w:rFonts w:ascii="Arial" w:hAnsi="Arial"/>
          <w:color w:val="000000"/>
          <w:sz w:val="24"/>
        </w:rPr>
        <w:lastRenderedPageBreak/>
        <w:t>доведення цього наказу до місцевих фінансових органів для використання в роботі.</w:t>
      </w:r>
    </w:p>
    <w:p w14:paraId="5608E976" w14:textId="77777777" w:rsidR="0041488D" w:rsidRDefault="00000000">
      <w:pPr>
        <w:spacing w:after="75"/>
        <w:ind w:firstLine="240"/>
        <w:jc w:val="both"/>
      </w:pPr>
      <w:bookmarkStart w:id="15" w:name="16"/>
      <w:bookmarkEnd w:id="14"/>
      <w:r>
        <w:rPr>
          <w:rFonts w:ascii="Arial" w:hAnsi="Arial"/>
          <w:color w:val="000000"/>
          <w:sz w:val="24"/>
        </w:rPr>
        <w:t>3. Цей наказ набирає чинності з дня його офіційного опублікування.</w:t>
      </w:r>
    </w:p>
    <w:p w14:paraId="2EF133DA" w14:textId="77777777" w:rsidR="0041488D" w:rsidRDefault="00000000">
      <w:pPr>
        <w:spacing w:after="75"/>
        <w:ind w:firstLine="240"/>
        <w:jc w:val="both"/>
      </w:pPr>
      <w:bookmarkStart w:id="16" w:name="17"/>
      <w:bookmarkEnd w:id="15"/>
      <w:r>
        <w:rPr>
          <w:rFonts w:ascii="Arial" w:hAnsi="Arial"/>
          <w:color w:val="000000"/>
          <w:sz w:val="24"/>
        </w:rPr>
        <w:t xml:space="preserve">4. Контроль за виконанням цього наказу покласти на заступника Міністра </w:t>
      </w:r>
      <w:proofErr w:type="spellStart"/>
      <w:r>
        <w:rPr>
          <w:rFonts w:ascii="Arial" w:hAnsi="Arial"/>
          <w:color w:val="000000"/>
          <w:sz w:val="24"/>
        </w:rPr>
        <w:t>Самоненка</w:t>
      </w:r>
      <w:proofErr w:type="spellEnd"/>
      <w:r>
        <w:rPr>
          <w:rFonts w:ascii="Arial" w:hAnsi="Arial"/>
          <w:color w:val="000000"/>
          <w:sz w:val="24"/>
        </w:rPr>
        <w:t xml:space="preserve"> Д. А.</w:t>
      </w:r>
    </w:p>
    <w:p w14:paraId="765EFFD1" w14:textId="77777777" w:rsidR="0041488D" w:rsidRDefault="00000000">
      <w:pPr>
        <w:spacing w:after="75"/>
        <w:ind w:firstLine="240"/>
        <w:jc w:val="both"/>
      </w:pPr>
      <w:bookmarkStart w:id="17" w:name="18"/>
      <w:bookmarkEnd w:id="16"/>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41488D" w14:paraId="25464E99" w14:textId="77777777">
        <w:trPr>
          <w:trHeight w:val="120"/>
          <w:tblCellSpacing w:w="0" w:type="auto"/>
        </w:trPr>
        <w:tc>
          <w:tcPr>
            <w:tcW w:w="4845" w:type="dxa"/>
            <w:vAlign w:val="center"/>
          </w:tcPr>
          <w:p w14:paraId="3588FC06" w14:textId="77777777" w:rsidR="0041488D" w:rsidRDefault="00000000">
            <w:pPr>
              <w:spacing w:after="75"/>
              <w:jc w:val="center"/>
            </w:pPr>
            <w:bookmarkStart w:id="18" w:name="19"/>
            <w:bookmarkEnd w:id="17"/>
            <w:r>
              <w:rPr>
                <w:rFonts w:ascii="Arial" w:hAnsi="Arial"/>
                <w:b/>
                <w:color w:val="000000"/>
                <w:sz w:val="15"/>
              </w:rPr>
              <w:t>Міністр</w:t>
            </w:r>
          </w:p>
        </w:tc>
        <w:tc>
          <w:tcPr>
            <w:tcW w:w="4845" w:type="dxa"/>
            <w:vAlign w:val="center"/>
          </w:tcPr>
          <w:p w14:paraId="633938D6" w14:textId="77777777" w:rsidR="0041488D" w:rsidRDefault="00000000">
            <w:pPr>
              <w:spacing w:after="75"/>
              <w:jc w:val="center"/>
            </w:pPr>
            <w:bookmarkStart w:id="19" w:name="20"/>
            <w:bookmarkEnd w:id="18"/>
            <w:r>
              <w:rPr>
                <w:rFonts w:ascii="Arial" w:hAnsi="Arial"/>
                <w:b/>
                <w:color w:val="000000"/>
                <w:sz w:val="15"/>
              </w:rPr>
              <w:t>Сергій МАРЧЕНКО</w:t>
            </w:r>
          </w:p>
        </w:tc>
        <w:bookmarkEnd w:id="19"/>
      </w:tr>
      <w:tr w:rsidR="0041488D" w14:paraId="09FA0352" w14:textId="77777777">
        <w:trPr>
          <w:trHeight w:val="120"/>
          <w:tblCellSpacing w:w="0" w:type="auto"/>
        </w:trPr>
        <w:tc>
          <w:tcPr>
            <w:tcW w:w="4845" w:type="dxa"/>
            <w:vAlign w:val="center"/>
          </w:tcPr>
          <w:p w14:paraId="154209CB" w14:textId="77777777" w:rsidR="0041488D" w:rsidRDefault="00000000">
            <w:pPr>
              <w:spacing w:after="75"/>
              <w:jc w:val="center"/>
            </w:pPr>
            <w:bookmarkStart w:id="20" w:name="21"/>
            <w:r>
              <w:rPr>
                <w:rFonts w:ascii="Arial" w:hAnsi="Arial"/>
                <w:b/>
                <w:color w:val="000000"/>
                <w:sz w:val="15"/>
              </w:rPr>
              <w:t>ПОГОДЖЕНО:</w:t>
            </w:r>
          </w:p>
        </w:tc>
        <w:tc>
          <w:tcPr>
            <w:tcW w:w="4845" w:type="dxa"/>
            <w:vAlign w:val="center"/>
          </w:tcPr>
          <w:p w14:paraId="217E6BCB" w14:textId="77777777" w:rsidR="0041488D" w:rsidRDefault="00000000">
            <w:pPr>
              <w:spacing w:after="75"/>
              <w:jc w:val="center"/>
            </w:pPr>
            <w:bookmarkStart w:id="21" w:name="22"/>
            <w:bookmarkEnd w:id="20"/>
            <w:r>
              <w:rPr>
                <w:rFonts w:ascii="Arial" w:hAnsi="Arial"/>
                <w:color w:val="000000"/>
                <w:sz w:val="15"/>
              </w:rPr>
              <w:t xml:space="preserve"> </w:t>
            </w:r>
          </w:p>
        </w:tc>
        <w:bookmarkEnd w:id="21"/>
      </w:tr>
      <w:tr w:rsidR="0041488D" w14:paraId="6BEC0880" w14:textId="77777777">
        <w:trPr>
          <w:trHeight w:val="120"/>
          <w:tblCellSpacing w:w="0" w:type="auto"/>
        </w:trPr>
        <w:tc>
          <w:tcPr>
            <w:tcW w:w="4845" w:type="dxa"/>
            <w:vAlign w:val="center"/>
          </w:tcPr>
          <w:p w14:paraId="575E1995" w14:textId="77777777" w:rsidR="0041488D" w:rsidRDefault="00000000">
            <w:pPr>
              <w:spacing w:after="75"/>
              <w:jc w:val="center"/>
            </w:pPr>
            <w:bookmarkStart w:id="22" w:name="23"/>
            <w:r>
              <w:rPr>
                <w:rFonts w:ascii="Arial" w:hAnsi="Arial"/>
                <w:b/>
                <w:color w:val="000000"/>
                <w:sz w:val="15"/>
              </w:rPr>
              <w:t>Перший заступник Міністра</w:t>
            </w:r>
            <w:r>
              <w:br/>
            </w:r>
            <w:r>
              <w:rPr>
                <w:rFonts w:ascii="Arial" w:hAnsi="Arial"/>
                <w:b/>
                <w:color w:val="000000"/>
                <w:sz w:val="15"/>
              </w:rPr>
              <w:t>цифрової трансформації України</w:t>
            </w:r>
          </w:p>
        </w:tc>
        <w:tc>
          <w:tcPr>
            <w:tcW w:w="4845" w:type="dxa"/>
            <w:vAlign w:val="center"/>
          </w:tcPr>
          <w:p w14:paraId="50085D31" w14:textId="77777777" w:rsidR="0041488D" w:rsidRDefault="00000000">
            <w:pPr>
              <w:spacing w:after="75"/>
              <w:jc w:val="center"/>
            </w:pPr>
            <w:bookmarkStart w:id="23" w:name="24"/>
            <w:bookmarkEnd w:id="22"/>
            <w:r>
              <w:rPr>
                <w:rFonts w:ascii="Arial" w:hAnsi="Arial"/>
                <w:b/>
                <w:color w:val="000000"/>
                <w:sz w:val="15"/>
              </w:rPr>
              <w:t>Олексій ВИСКУБ</w:t>
            </w:r>
          </w:p>
        </w:tc>
        <w:bookmarkEnd w:id="23"/>
      </w:tr>
    </w:tbl>
    <w:p w14:paraId="590EFF53" w14:textId="77777777" w:rsidR="0041488D" w:rsidRDefault="00000000">
      <w:pPr>
        <w:spacing w:after="75"/>
        <w:ind w:firstLine="240"/>
        <w:jc w:val="both"/>
      </w:pPr>
      <w:bookmarkStart w:id="24" w:name="25"/>
      <w:r>
        <w:rPr>
          <w:rFonts w:ascii="Arial" w:hAnsi="Arial"/>
          <w:color w:val="000000"/>
          <w:sz w:val="21"/>
        </w:rPr>
        <w:t xml:space="preserve"> </w:t>
      </w:r>
    </w:p>
    <w:p w14:paraId="2F65F17D" w14:textId="77777777" w:rsidR="0041488D" w:rsidRDefault="00000000">
      <w:pPr>
        <w:spacing w:after="75"/>
        <w:ind w:firstLine="240"/>
        <w:jc w:val="right"/>
      </w:pPr>
      <w:bookmarkStart w:id="25" w:name="26"/>
      <w:bookmarkEnd w:id="24"/>
      <w:r>
        <w:rPr>
          <w:rFonts w:ascii="Arial" w:hAnsi="Arial"/>
          <w:color w:val="000000"/>
          <w:sz w:val="24"/>
        </w:rPr>
        <w:t>ЗАТВЕРДЖЕНО</w:t>
      </w:r>
      <w:r>
        <w:br/>
      </w:r>
      <w:r>
        <w:rPr>
          <w:rFonts w:ascii="Arial" w:hAnsi="Arial"/>
          <w:color w:val="000000"/>
          <w:sz w:val="24"/>
        </w:rPr>
        <w:t>Наказ Міністерства фінансів України</w:t>
      </w:r>
      <w:r>
        <w:br/>
      </w:r>
      <w:r>
        <w:rPr>
          <w:rFonts w:ascii="Arial" w:hAnsi="Arial"/>
          <w:color w:val="000000"/>
          <w:sz w:val="24"/>
        </w:rPr>
        <w:t>18 вересня 2025 року N 474</w:t>
      </w:r>
    </w:p>
    <w:p w14:paraId="74EE162F" w14:textId="77777777" w:rsidR="0041488D" w:rsidRDefault="00000000">
      <w:pPr>
        <w:pStyle w:val="3"/>
        <w:spacing w:after="225"/>
        <w:jc w:val="center"/>
      </w:pPr>
      <w:bookmarkStart w:id="26" w:name="27"/>
      <w:bookmarkEnd w:id="25"/>
      <w:r>
        <w:rPr>
          <w:rFonts w:ascii="Arial" w:hAnsi="Arial"/>
          <w:color w:val="000000"/>
          <w:sz w:val="32"/>
        </w:rPr>
        <w:t>Зміни</w:t>
      </w:r>
      <w:r>
        <w:br/>
      </w:r>
      <w:r>
        <w:rPr>
          <w:rFonts w:ascii="Arial" w:hAnsi="Arial"/>
          <w:color w:val="000000"/>
          <w:sz w:val="32"/>
        </w:rPr>
        <w:t xml:space="preserve">до Інструкції з підготовки бюджетних запитів місцевого бюджету затвердженої </w:t>
      </w:r>
      <w:r>
        <w:rPr>
          <w:rFonts w:ascii="Arial" w:hAnsi="Arial"/>
          <w:color w:val="293A55"/>
          <w:sz w:val="32"/>
        </w:rPr>
        <w:t>наказом Міністерства фінансів України від 25 листопада 2024 року N 604</w:t>
      </w:r>
      <w:r>
        <w:rPr>
          <w:rFonts w:ascii="Arial" w:hAnsi="Arial"/>
          <w:color w:val="000000"/>
          <w:sz w:val="32"/>
        </w:rPr>
        <w:t>, зареєстрованої у Міністерстві юстиції України 09 грудня 2024 року за N 1883/43228</w:t>
      </w:r>
    </w:p>
    <w:p w14:paraId="6CD5F7BE" w14:textId="77777777" w:rsidR="0041488D" w:rsidRDefault="00000000">
      <w:pPr>
        <w:spacing w:after="75"/>
        <w:ind w:firstLine="240"/>
        <w:jc w:val="both"/>
      </w:pPr>
      <w:bookmarkStart w:id="27" w:name="28"/>
      <w:bookmarkEnd w:id="26"/>
      <w:r>
        <w:rPr>
          <w:rFonts w:ascii="Arial" w:hAnsi="Arial"/>
          <w:color w:val="000000"/>
          <w:sz w:val="24"/>
        </w:rPr>
        <w:t>1. У розділі I:</w:t>
      </w:r>
    </w:p>
    <w:p w14:paraId="678E18CD" w14:textId="77777777" w:rsidR="0041488D" w:rsidRDefault="00000000">
      <w:pPr>
        <w:spacing w:after="75"/>
        <w:ind w:firstLine="240"/>
        <w:jc w:val="both"/>
      </w:pPr>
      <w:bookmarkStart w:id="28" w:name="29"/>
      <w:bookmarkEnd w:id="27"/>
      <w:r>
        <w:rPr>
          <w:rFonts w:ascii="Arial" w:hAnsi="Arial"/>
          <w:color w:val="000000"/>
          <w:sz w:val="24"/>
        </w:rPr>
        <w:t>1) у пункті 1 слово "порядки" замінити словом "порядок";</w:t>
      </w:r>
    </w:p>
    <w:p w14:paraId="515A5626" w14:textId="77777777" w:rsidR="0041488D" w:rsidRDefault="00000000">
      <w:pPr>
        <w:spacing w:after="75"/>
        <w:ind w:firstLine="240"/>
        <w:jc w:val="both"/>
      </w:pPr>
      <w:bookmarkStart w:id="29" w:name="30"/>
      <w:bookmarkEnd w:id="28"/>
      <w:r>
        <w:rPr>
          <w:rFonts w:ascii="Arial" w:hAnsi="Arial"/>
          <w:color w:val="000000"/>
          <w:sz w:val="24"/>
        </w:rPr>
        <w:t>2) у пункті 5:</w:t>
      </w:r>
    </w:p>
    <w:p w14:paraId="11A7DC4E" w14:textId="77777777" w:rsidR="0041488D" w:rsidRDefault="00000000">
      <w:pPr>
        <w:spacing w:after="75"/>
        <w:ind w:firstLine="240"/>
        <w:jc w:val="both"/>
      </w:pPr>
      <w:bookmarkStart w:id="30" w:name="31"/>
      <w:bookmarkEnd w:id="29"/>
      <w:r>
        <w:rPr>
          <w:rFonts w:ascii="Arial" w:hAnsi="Arial"/>
          <w:color w:val="000000"/>
          <w:sz w:val="24"/>
        </w:rPr>
        <w:t xml:space="preserve">в абзаці першому слова "вимог цієї Інструкції та інструкцій фіноргану з підготовки бюджетних запитів," замінити словами "вимог цієї Інструкції, інструкцій фіноргану з підготовки бюджетних запитів з урахуванням особливостей складання </w:t>
      </w:r>
      <w:proofErr w:type="spellStart"/>
      <w:r>
        <w:rPr>
          <w:rFonts w:ascii="Arial" w:hAnsi="Arial"/>
          <w:color w:val="000000"/>
          <w:sz w:val="24"/>
        </w:rPr>
        <w:t>проєктів</w:t>
      </w:r>
      <w:proofErr w:type="spellEnd"/>
      <w:r>
        <w:rPr>
          <w:rFonts w:ascii="Arial" w:hAnsi="Arial"/>
          <w:color w:val="000000"/>
          <w:sz w:val="24"/>
        </w:rPr>
        <w:t xml:space="preserve"> місцевих бюджетів,";</w:t>
      </w:r>
    </w:p>
    <w:p w14:paraId="6FBB5069" w14:textId="77777777" w:rsidR="0041488D" w:rsidRDefault="00000000">
      <w:pPr>
        <w:spacing w:after="75"/>
        <w:ind w:firstLine="240"/>
        <w:jc w:val="both"/>
      </w:pPr>
      <w:bookmarkStart w:id="31" w:name="32"/>
      <w:bookmarkEnd w:id="30"/>
      <w:r>
        <w:rPr>
          <w:rFonts w:ascii="Arial" w:hAnsi="Arial"/>
          <w:color w:val="000000"/>
          <w:sz w:val="24"/>
        </w:rPr>
        <w:t>абзац другий викласти в такій редакції:</w:t>
      </w:r>
    </w:p>
    <w:p w14:paraId="0008AF34" w14:textId="77777777" w:rsidR="0041488D" w:rsidRDefault="00000000">
      <w:pPr>
        <w:spacing w:after="75"/>
        <w:ind w:firstLine="240"/>
        <w:jc w:val="both"/>
      </w:pPr>
      <w:bookmarkStart w:id="32" w:name="33"/>
      <w:bookmarkEnd w:id="31"/>
      <w:r>
        <w:rPr>
          <w:rFonts w:ascii="Arial" w:hAnsi="Arial"/>
          <w:color w:val="000000"/>
          <w:sz w:val="24"/>
        </w:rPr>
        <w:t>"Інформація, яка включається до бюджетного запиту, має характеризувати направленість дій головного розпорядника на досягнення цілей державної, регіональної та місцевої політик та прогнозу місцевого бюджету через реалізацію визначених ним бюджетних програм.";</w:t>
      </w:r>
    </w:p>
    <w:p w14:paraId="68361676" w14:textId="77777777" w:rsidR="0041488D" w:rsidRDefault="00000000">
      <w:pPr>
        <w:spacing w:after="75"/>
        <w:ind w:firstLine="240"/>
        <w:jc w:val="both"/>
      </w:pPr>
      <w:bookmarkStart w:id="33" w:name="34"/>
      <w:bookmarkEnd w:id="32"/>
      <w:r>
        <w:rPr>
          <w:rFonts w:ascii="Arial" w:hAnsi="Arial"/>
          <w:color w:val="000000"/>
          <w:sz w:val="24"/>
        </w:rPr>
        <w:t>3) в абзаці четвертому пункту 7 слово "кредитування" замінити словами "надання кредитів з".</w:t>
      </w:r>
    </w:p>
    <w:p w14:paraId="7E088C06" w14:textId="77777777" w:rsidR="0041488D" w:rsidRDefault="00000000">
      <w:pPr>
        <w:spacing w:after="75"/>
        <w:ind w:firstLine="240"/>
        <w:jc w:val="both"/>
      </w:pPr>
      <w:bookmarkStart w:id="34" w:name="35"/>
      <w:bookmarkEnd w:id="33"/>
      <w:r>
        <w:rPr>
          <w:rFonts w:ascii="Arial" w:hAnsi="Arial"/>
          <w:color w:val="000000"/>
          <w:sz w:val="24"/>
        </w:rPr>
        <w:t>2. У розділі II:</w:t>
      </w:r>
    </w:p>
    <w:p w14:paraId="28F0C3E2" w14:textId="77777777" w:rsidR="0041488D" w:rsidRDefault="00000000">
      <w:pPr>
        <w:spacing w:after="75"/>
        <w:ind w:firstLine="240"/>
        <w:jc w:val="both"/>
      </w:pPr>
      <w:bookmarkStart w:id="35" w:name="36"/>
      <w:bookmarkEnd w:id="34"/>
      <w:r>
        <w:rPr>
          <w:rFonts w:ascii="Arial" w:hAnsi="Arial"/>
          <w:color w:val="000000"/>
          <w:sz w:val="24"/>
        </w:rPr>
        <w:t>1) пункт 1 викласти в такій редакції:</w:t>
      </w:r>
    </w:p>
    <w:p w14:paraId="379778C3" w14:textId="77777777" w:rsidR="0041488D" w:rsidRDefault="00000000">
      <w:pPr>
        <w:spacing w:after="75"/>
        <w:ind w:firstLine="240"/>
        <w:jc w:val="both"/>
      </w:pPr>
      <w:bookmarkStart w:id="36" w:name="37"/>
      <w:bookmarkEnd w:id="35"/>
      <w:r>
        <w:rPr>
          <w:rFonts w:ascii="Arial" w:hAnsi="Arial"/>
          <w:color w:val="000000"/>
          <w:sz w:val="24"/>
        </w:rPr>
        <w:lastRenderedPageBreak/>
        <w:t xml:space="preserve">"1. Граничні показники формуються на середньостроковий період на основі показників, визначених у прогнозі місцевого бюджету, схваленому Радою міністрів Автономної Республіки Крим, місцевими державними адміністраціями, виконавчими органами відповідних місцевих рад та поданому на розгляд до Верховної Ради Автономної Республіки Крим, відповідних місцевих рад, відповідно до </w:t>
      </w:r>
      <w:r>
        <w:rPr>
          <w:rFonts w:ascii="Arial" w:hAnsi="Arial"/>
          <w:color w:val="293A55"/>
          <w:sz w:val="24"/>
        </w:rPr>
        <w:t>частини шостої статті 75</w:t>
      </w:r>
      <w:r>
        <w:rPr>
          <w:rFonts w:ascii="Arial" w:hAnsi="Arial"/>
          <w:color w:val="000000"/>
          <w:vertAlign w:val="superscript"/>
        </w:rPr>
        <w:t>1</w:t>
      </w:r>
      <w:r>
        <w:rPr>
          <w:rFonts w:ascii="Arial" w:hAnsi="Arial"/>
          <w:color w:val="000000"/>
          <w:sz w:val="24"/>
        </w:rPr>
        <w:t xml:space="preserve"> </w:t>
      </w:r>
      <w:r>
        <w:rPr>
          <w:rFonts w:ascii="Arial" w:hAnsi="Arial"/>
          <w:color w:val="293A55"/>
          <w:sz w:val="24"/>
        </w:rPr>
        <w:t>Кодексу</w:t>
      </w:r>
      <w:r>
        <w:rPr>
          <w:rFonts w:ascii="Arial" w:hAnsi="Arial"/>
          <w:color w:val="000000"/>
          <w:sz w:val="24"/>
        </w:rPr>
        <w:t xml:space="preserve"> з розподілом таких показників за загальним та спеціальним фондами.</w:t>
      </w:r>
    </w:p>
    <w:p w14:paraId="4900AB81" w14:textId="77777777" w:rsidR="0041488D" w:rsidRDefault="00000000">
      <w:pPr>
        <w:spacing w:after="75"/>
        <w:ind w:firstLine="240"/>
        <w:jc w:val="both"/>
      </w:pPr>
      <w:bookmarkStart w:id="37" w:name="38"/>
      <w:bookmarkEnd w:id="36"/>
      <w:r>
        <w:rPr>
          <w:rFonts w:ascii="Arial" w:hAnsi="Arial"/>
          <w:color w:val="000000"/>
          <w:sz w:val="24"/>
        </w:rPr>
        <w:t xml:space="preserve">Граничні показники </w:t>
      </w:r>
      <w:proofErr w:type="spellStart"/>
      <w:r>
        <w:rPr>
          <w:rFonts w:ascii="Arial" w:hAnsi="Arial"/>
          <w:color w:val="000000"/>
          <w:sz w:val="24"/>
        </w:rPr>
        <w:t>уточнюються</w:t>
      </w:r>
      <w:proofErr w:type="spellEnd"/>
      <w:r>
        <w:rPr>
          <w:rFonts w:ascii="Arial" w:hAnsi="Arial"/>
          <w:color w:val="000000"/>
          <w:sz w:val="24"/>
        </w:rPr>
        <w:t xml:space="preserve"> фінорганом з урахуванням:</w:t>
      </w:r>
    </w:p>
    <w:p w14:paraId="39C04576" w14:textId="77777777" w:rsidR="0041488D" w:rsidRDefault="00000000">
      <w:pPr>
        <w:spacing w:after="75"/>
        <w:ind w:firstLine="240"/>
        <w:jc w:val="both"/>
      </w:pPr>
      <w:bookmarkStart w:id="38" w:name="39"/>
      <w:bookmarkEnd w:id="37"/>
      <w:r>
        <w:rPr>
          <w:rFonts w:ascii="Arial" w:hAnsi="Arial"/>
          <w:color w:val="000000"/>
          <w:sz w:val="24"/>
        </w:rPr>
        <w:t xml:space="preserve">доведених Міністерством фінансів України особливостей складання розрахунків до </w:t>
      </w:r>
      <w:proofErr w:type="spellStart"/>
      <w:r>
        <w:rPr>
          <w:rFonts w:ascii="Arial" w:hAnsi="Arial"/>
          <w:color w:val="000000"/>
          <w:sz w:val="24"/>
        </w:rPr>
        <w:t>проєктів</w:t>
      </w:r>
      <w:proofErr w:type="spellEnd"/>
      <w:r>
        <w:rPr>
          <w:rFonts w:ascii="Arial" w:hAnsi="Arial"/>
          <w:color w:val="000000"/>
          <w:sz w:val="24"/>
        </w:rPr>
        <w:t xml:space="preserve"> місцевих бюджетів, зокрема в частині міжбюджетних трансфертів;</w:t>
      </w:r>
    </w:p>
    <w:p w14:paraId="2035924A" w14:textId="77777777" w:rsidR="0041488D" w:rsidRDefault="00000000">
      <w:pPr>
        <w:spacing w:after="75"/>
        <w:ind w:firstLine="240"/>
        <w:jc w:val="both"/>
      </w:pPr>
      <w:bookmarkStart w:id="39" w:name="40"/>
      <w:bookmarkEnd w:id="38"/>
      <w:r>
        <w:rPr>
          <w:rFonts w:ascii="Arial" w:hAnsi="Arial"/>
          <w:color w:val="000000"/>
          <w:sz w:val="24"/>
        </w:rPr>
        <w:t>внесених змін до стратегічних та програмних документів розвитку, зокрема до Державної стратегії регіонального розвитку України, регіональної стратегії розвитку, стратегії розвитку територіальних громад;</w:t>
      </w:r>
    </w:p>
    <w:p w14:paraId="4239F33B" w14:textId="77777777" w:rsidR="0041488D" w:rsidRDefault="00000000">
      <w:pPr>
        <w:spacing w:after="75"/>
        <w:ind w:firstLine="240"/>
        <w:jc w:val="both"/>
      </w:pPr>
      <w:bookmarkStart w:id="40" w:name="41"/>
      <w:bookmarkEnd w:id="39"/>
      <w:r>
        <w:rPr>
          <w:rFonts w:ascii="Arial" w:hAnsi="Arial"/>
          <w:color w:val="000000"/>
          <w:sz w:val="24"/>
        </w:rPr>
        <w:t>прийнятих нормативно-правових актів, які впливають на показники місцевого бюджету в середньостроковому періоді;</w:t>
      </w:r>
    </w:p>
    <w:p w14:paraId="4434E9D0" w14:textId="77777777" w:rsidR="0041488D" w:rsidRDefault="00000000">
      <w:pPr>
        <w:spacing w:after="75"/>
        <w:ind w:firstLine="240"/>
        <w:jc w:val="both"/>
      </w:pPr>
      <w:bookmarkStart w:id="41" w:name="42"/>
      <w:bookmarkEnd w:id="40"/>
      <w:r>
        <w:rPr>
          <w:rFonts w:ascii="Arial" w:hAnsi="Arial"/>
          <w:color w:val="000000"/>
          <w:sz w:val="24"/>
        </w:rPr>
        <w:t>уточнених показників надходжень загального фонду, очікуваних показників надходжень спеціального фонду поточного бюджетного періоду;</w:t>
      </w:r>
    </w:p>
    <w:p w14:paraId="3CFAA010" w14:textId="77777777" w:rsidR="0041488D" w:rsidRDefault="00000000">
      <w:pPr>
        <w:spacing w:after="75"/>
        <w:ind w:firstLine="240"/>
        <w:jc w:val="both"/>
      </w:pPr>
      <w:bookmarkStart w:id="42" w:name="43"/>
      <w:bookmarkEnd w:id="41"/>
      <w:r>
        <w:rPr>
          <w:rFonts w:ascii="Arial" w:hAnsi="Arial"/>
          <w:color w:val="000000"/>
          <w:sz w:val="24"/>
        </w:rPr>
        <w:t>прийнятих управлінських рішень органів місцевого самоврядування.";</w:t>
      </w:r>
    </w:p>
    <w:p w14:paraId="75DB54EF" w14:textId="77777777" w:rsidR="0041488D" w:rsidRDefault="00000000">
      <w:pPr>
        <w:spacing w:after="75"/>
        <w:ind w:firstLine="240"/>
        <w:jc w:val="both"/>
      </w:pPr>
      <w:bookmarkStart w:id="43" w:name="44"/>
      <w:bookmarkEnd w:id="42"/>
      <w:r>
        <w:rPr>
          <w:rFonts w:ascii="Arial" w:hAnsi="Arial"/>
          <w:color w:val="000000"/>
          <w:sz w:val="24"/>
        </w:rPr>
        <w:t>2) у пункті 2:</w:t>
      </w:r>
    </w:p>
    <w:p w14:paraId="7A564DD5" w14:textId="77777777" w:rsidR="0041488D" w:rsidRDefault="00000000">
      <w:pPr>
        <w:spacing w:after="75"/>
        <w:ind w:firstLine="240"/>
        <w:jc w:val="both"/>
      </w:pPr>
      <w:bookmarkStart w:id="44" w:name="45"/>
      <w:bookmarkEnd w:id="43"/>
      <w:r>
        <w:rPr>
          <w:rFonts w:ascii="Arial" w:hAnsi="Arial"/>
          <w:color w:val="000000"/>
          <w:sz w:val="24"/>
        </w:rPr>
        <w:t>після слів "подання фіноргану бюджетних запитів," доповнити словами "вимоги щодо врахування гендерного та кліматичного аспектів, а також";</w:t>
      </w:r>
    </w:p>
    <w:p w14:paraId="5BF4CBB4" w14:textId="77777777" w:rsidR="0041488D" w:rsidRDefault="00000000">
      <w:pPr>
        <w:spacing w:after="75"/>
        <w:ind w:firstLine="240"/>
        <w:jc w:val="both"/>
      </w:pPr>
      <w:bookmarkStart w:id="45" w:name="46"/>
      <w:bookmarkEnd w:id="44"/>
      <w:r>
        <w:rPr>
          <w:rFonts w:ascii="Arial" w:hAnsi="Arial"/>
          <w:color w:val="000000"/>
          <w:sz w:val="24"/>
        </w:rPr>
        <w:t>після слів "додаткові фінансові обмеження" доповнити словом "та";</w:t>
      </w:r>
    </w:p>
    <w:p w14:paraId="5937A4D0" w14:textId="77777777" w:rsidR="0041488D" w:rsidRDefault="00000000">
      <w:pPr>
        <w:spacing w:after="75"/>
        <w:ind w:firstLine="240"/>
        <w:jc w:val="both"/>
      </w:pPr>
      <w:bookmarkStart w:id="46" w:name="47"/>
      <w:bookmarkEnd w:id="45"/>
      <w:r>
        <w:rPr>
          <w:rFonts w:ascii="Arial" w:hAnsi="Arial"/>
          <w:color w:val="000000"/>
          <w:sz w:val="24"/>
        </w:rPr>
        <w:t>3) пункт 3 викласти в такій редакції:</w:t>
      </w:r>
    </w:p>
    <w:p w14:paraId="46BA9308" w14:textId="77777777" w:rsidR="0041488D" w:rsidRDefault="00000000">
      <w:pPr>
        <w:spacing w:after="75"/>
        <w:ind w:firstLine="240"/>
        <w:jc w:val="both"/>
      </w:pPr>
      <w:bookmarkStart w:id="47" w:name="48"/>
      <w:bookmarkEnd w:id="46"/>
      <w:r>
        <w:rPr>
          <w:rFonts w:ascii="Arial" w:hAnsi="Arial"/>
          <w:color w:val="000000"/>
          <w:sz w:val="24"/>
        </w:rPr>
        <w:t xml:space="preserve">"3. Граничні показники доводяться фінорганом до головного розпорядника загальними сумами на плановий бюджетний період та наступні за плановим два бюджетні періоди з урахуванням обсягу публічних інвестицій на підготовку та реалізацію публічних інвестиційних </w:t>
      </w:r>
      <w:proofErr w:type="spellStart"/>
      <w:r>
        <w:rPr>
          <w:rFonts w:ascii="Arial" w:hAnsi="Arial"/>
          <w:color w:val="000000"/>
          <w:sz w:val="24"/>
        </w:rPr>
        <w:t>проєктів</w:t>
      </w:r>
      <w:proofErr w:type="spellEnd"/>
      <w:r>
        <w:rPr>
          <w:rFonts w:ascii="Arial" w:hAnsi="Arial"/>
          <w:color w:val="000000"/>
          <w:sz w:val="24"/>
        </w:rPr>
        <w:t xml:space="preserve"> та програм публічних інвестицій, розподіленого місцевою комісією з питань розподілу публічних інвестицій за формою, затвердженою цією Інструкцією (додаток 1), та із зазначенням окремо обсягів:</w:t>
      </w:r>
    </w:p>
    <w:p w14:paraId="7EA78114" w14:textId="77777777" w:rsidR="0041488D" w:rsidRDefault="00000000">
      <w:pPr>
        <w:spacing w:after="75"/>
        <w:ind w:firstLine="240"/>
        <w:jc w:val="both"/>
      </w:pPr>
      <w:bookmarkStart w:id="48" w:name="49"/>
      <w:bookmarkEnd w:id="47"/>
      <w:r>
        <w:rPr>
          <w:rFonts w:ascii="Arial" w:hAnsi="Arial"/>
          <w:color w:val="000000"/>
          <w:sz w:val="24"/>
        </w:rPr>
        <w:t>видатків за загальним фондом, у тому числі, які формуються за рахунок міжбюджетних трансфертів з державного та місцевих бюджетів;</w:t>
      </w:r>
    </w:p>
    <w:p w14:paraId="7B0FE109" w14:textId="77777777" w:rsidR="0041488D" w:rsidRDefault="00000000">
      <w:pPr>
        <w:spacing w:after="75"/>
        <w:ind w:firstLine="240"/>
        <w:jc w:val="both"/>
      </w:pPr>
      <w:bookmarkStart w:id="49" w:name="50"/>
      <w:bookmarkEnd w:id="48"/>
      <w:r>
        <w:rPr>
          <w:rFonts w:ascii="Arial" w:hAnsi="Arial"/>
          <w:color w:val="000000"/>
          <w:sz w:val="24"/>
        </w:rPr>
        <w:t xml:space="preserve">видатків за спеціальним фондом, у тому числі публічних інвестицій на підготовку та реалізацію публічних інвестиційних </w:t>
      </w:r>
      <w:proofErr w:type="spellStart"/>
      <w:r>
        <w:rPr>
          <w:rFonts w:ascii="Arial" w:hAnsi="Arial"/>
          <w:color w:val="000000"/>
          <w:sz w:val="24"/>
        </w:rPr>
        <w:t>проєктів</w:t>
      </w:r>
      <w:proofErr w:type="spellEnd"/>
      <w:r>
        <w:rPr>
          <w:rFonts w:ascii="Arial" w:hAnsi="Arial"/>
          <w:color w:val="000000"/>
          <w:sz w:val="24"/>
        </w:rPr>
        <w:t xml:space="preserve"> та програм публічних інвестицій (у разі необхідності за спеціальним фондом зазначаються джерела їх надходжень);</w:t>
      </w:r>
    </w:p>
    <w:p w14:paraId="2B391161" w14:textId="77777777" w:rsidR="0041488D" w:rsidRDefault="00000000">
      <w:pPr>
        <w:spacing w:after="75"/>
        <w:ind w:firstLine="240"/>
        <w:jc w:val="both"/>
      </w:pPr>
      <w:bookmarkStart w:id="50" w:name="51"/>
      <w:bookmarkEnd w:id="49"/>
      <w:r>
        <w:rPr>
          <w:rFonts w:ascii="Arial" w:hAnsi="Arial"/>
          <w:color w:val="000000"/>
          <w:sz w:val="24"/>
        </w:rPr>
        <w:t>надання кредитів із загального фонду;</w:t>
      </w:r>
    </w:p>
    <w:p w14:paraId="475C7A7F" w14:textId="77777777" w:rsidR="0041488D" w:rsidRDefault="00000000">
      <w:pPr>
        <w:spacing w:after="75"/>
        <w:ind w:firstLine="240"/>
        <w:jc w:val="both"/>
      </w:pPr>
      <w:bookmarkStart w:id="51" w:name="52"/>
      <w:bookmarkEnd w:id="50"/>
      <w:r>
        <w:rPr>
          <w:rFonts w:ascii="Arial" w:hAnsi="Arial"/>
          <w:color w:val="000000"/>
          <w:sz w:val="24"/>
        </w:rPr>
        <w:t>надання кредитів із спеціального фонду.".</w:t>
      </w:r>
    </w:p>
    <w:p w14:paraId="41D4462F" w14:textId="77777777" w:rsidR="0041488D" w:rsidRDefault="00000000">
      <w:pPr>
        <w:spacing w:after="75"/>
        <w:ind w:firstLine="240"/>
        <w:jc w:val="both"/>
      </w:pPr>
      <w:bookmarkStart w:id="52" w:name="53"/>
      <w:bookmarkEnd w:id="51"/>
      <w:r>
        <w:rPr>
          <w:rFonts w:ascii="Arial" w:hAnsi="Arial"/>
          <w:color w:val="000000"/>
          <w:sz w:val="24"/>
        </w:rPr>
        <w:t>3. У розділі III:</w:t>
      </w:r>
    </w:p>
    <w:p w14:paraId="07955012" w14:textId="77777777" w:rsidR="0041488D" w:rsidRDefault="00000000">
      <w:pPr>
        <w:spacing w:after="75"/>
        <w:ind w:firstLine="240"/>
        <w:jc w:val="both"/>
      </w:pPr>
      <w:bookmarkStart w:id="53" w:name="54"/>
      <w:bookmarkEnd w:id="52"/>
      <w:r>
        <w:rPr>
          <w:rFonts w:ascii="Arial" w:hAnsi="Arial"/>
          <w:color w:val="000000"/>
          <w:sz w:val="24"/>
        </w:rPr>
        <w:lastRenderedPageBreak/>
        <w:t>1) найменування розділу викласти в такій редакції:</w:t>
      </w:r>
    </w:p>
    <w:p w14:paraId="062D7199" w14:textId="77777777" w:rsidR="0041488D" w:rsidRDefault="00000000">
      <w:pPr>
        <w:spacing w:after="75"/>
        <w:ind w:firstLine="240"/>
        <w:jc w:val="both"/>
      </w:pPr>
      <w:bookmarkStart w:id="54" w:name="55"/>
      <w:bookmarkEnd w:id="53"/>
      <w:r>
        <w:rPr>
          <w:rFonts w:ascii="Arial" w:hAnsi="Arial"/>
          <w:color w:val="000000"/>
          <w:sz w:val="24"/>
        </w:rPr>
        <w:t>"</w:t>
      </w:r>
      <w:r>
        <w:rPr>
          <w:rFonts w:ascii="Arial" w:hAnsi="Arial"/>
          <w:b/>
          <w:color w:val="000000"/>
          <w:sz w:val="24"/>
        </w:rPr>
        <w:t>III. Основні положення щодо порядку складання та аналізу бюджетного запиту</w:t>
      </w:r>
      <w:r>
        <w:rPr>
          <w:rFonts w:ascii="Arial" w:hAnsi="Arial"/>
          <w:color w:val="000000"/>
          <w:sz w:val="24"/>
        </w:rPr>
        <w:t>";</w:t>
      </w:r>
    </w:p>
    <w:p w14:paraId="186BB0C2" w14:textId="77777777" w:rsidR="0041488D" w:rsidRDefault="00000000">
      <w:pPr>
        <w:spacing w:after="75"/>
        <w:ind w:firstLine="240"/>
        <w:jc w:val="both"/>
      </w:pPr>
      <w:bookmarkStart w:id="55" w:name="56"/>
      <w:bookmarkEnd w:id="54"/>
      <w:r>
        <w:rPr>
          <w:rFonts w:ascii="Arial" w:hAnsi="Arial"/>
          <w:color w:val="000000"/>
          <w:sz w:val="24"/>
        </w:rPr>
        <w:t>2) у пункті 1:</w:t>
      </w:r>
    </w:p>
    <w:p w14:paraId="7668C276" w14:textId="77777777" w:rsidR="0041488D" w:rsidRDefault="00000000">
      <w:pPr>
        <w:spacing w:after="75"/>
        <w:ind w:firstLine="240"/>
        <w:jc w:val="both"/>
      </w:pPr>
      <w:bookmarkStart w:id="56" w:name="57"/>
      <w:bookmarkEnd w:id="55"/>
      <w:r>
        <w:rPr>
          <w:rFonts w:ascii="Arial" w:hAnsi="Arial"/>
          <w:color w:val="000000"/>
          <w:sz w:val="24"/>
        </w:rPr>
        <w:t>абзац сьомий викласти в такій редакції:</w:t>
      </w:r>
    </w:p>
    <w:p w14:paraId="2BF92DB7" w14:textId="77777777" w:rsidR="0041488D" w:rsidRDefault="00000000">
      <w:pPr>
        <w:spacing w:after="75"/>
        <w:ind w:firstLine="240"/>
        <w:jc w:val="both"/>
      </w:pPr>
      <w:bookmarkStart w:id="57" w:name="58"/>
      <w:bookmarkEnd w:id="56"/>
      <w:r>
        <w:rPr>
          <w:rFonts w:ascii="Arial" w:hAnsi="Arial"/>
          <w:color w:val="000000"/>
          <w:sz w:val="24"/>
        </w:rPr>
        <w:t>"Під час складання бюджетних запитів головні розпорядники мають керуватися нормативно-правовими актами та іншими документами, що містять інформацію про гендерну рівність, розглядати включення показників гендерної рівності та кліматичних пріоритетів при формуванні бюджетних показників з метою реалізації відповідних цілей і завдань на регіональному/місцевому рівні;";</w:t>
      </w:r>
    </w:p>
    <w:p w14:paraId="115BA145" w14:textId="77777777" w:rsidR="0041488D" w:rsidRDefault="00000000">
      <w:pPr>
        <w:spacing w:after="75"/>
        <w:ind w:firstLine="240"/>
        <w:jc w:val="both"/>
      </w:pPr>
      <w:bookmarkStart w:id="58" w:name="59"/>
      <w:bookmarkEnd w:id="57"/>
      <w:r>
        <w:rPr>
          <w:rFonts w:ascii="Arial" w:hAnsi="Arial"/>
          <w:color w:val="000000"/>
          <w:sz w:val="24"/>
        </w:rPr>
        <w:t>3) пункт 2 викласти в такій редакції:</w:t>
      </w:r>
    </w:p>
    <w:p w14:paraId="03469B1A" w14:textId="77777777" w:rsidR="0041488D" w:rsidRDefault="00000000">
      <w:pPr>
        <w:spacing w:after="75"/>
        <w:ind w:firstLine="240"/>
        <w:jc w:val="both"/>
      </w:pPr>
      <w:bookmarkStart w:id="59" w:name="60"/>
      <w:bookmarkEnd w:id="58"/>
      <w:r>
        <w:rPr>
          <w:rFonts w:ascii="Arial" w:hAnsi="Arial"/>
          <w:color w:val="000000"/>
          <w:sz w:val="24"/>
        </w:rPr>
        <w:t>"2. Головні розпорядники подають бюджетні запити до фіноргану за допомогою автоматизованої інформаційно-аналітичної системи у терміни, встановлені фінорганом, але не пізніше 10 листопада року, що передує плановому.</w:t>
      </w:r>
    </w:p>
    <w:p w14:paraId="46B8EF6A" w14:textId="77777777" w:rsidR="0041488D" w:rsidRDefault="00000000">
      <w:pPr>
        <w:spacing w:after="75"/>
        <w:ind w:firstLine="240"/>
        <w:jc w:val="both"/>
      </w:pPr>
      <w:bookmarkStart w:id="60" w:name="61"/>
      <w:bookmarkEnd w:id="59"/>
      <w:r>
        <w:rPr>
          <w:rFonts w:ascii="Arial" w:hAnsi="Arial"/>
          <w:color w:val="000000"/>
          <w:sz w:val="24"/>
        </w:rPr>
        <w:t>Разом із бюджетним запитом головний розпорядник подає необхідні для здійснення фінорганом аналізу бюджетного запиту додаткові матеріали, у тому числі:</w:t>
      </w:r>
    </w:p>
    <w:p w14:paraId="3FC58D7A" w14:textId="77777777" w:rsidR="0041488D" w:rsidRDefault="00000000">
      <w:pPr>
        <w:spacing w:after="75"/>
        <w:ind w:firstLine="240"/>
        <w:jc w:val="both"/>
      </w:pPr>
      <w:bookmarkStart w:id="61" w:name="62"/>
      <w:bookmarkEnd w:id="60"/>
      <w:r>
        <w:rPr>
          <w:rFonts w:ascii="Arial" w:hAnsi="Arial"/>
          <w:color w:val="000000"/>
          <w:sz w:val="24"/>
        </w:rPr>
        <w:t>детальну інформацію за формами, які в разі потреби щороку фінорган доводить до головних розпорядників;</w:t>
      </w:r>
    </w:p>
    <w:p w14:paraId="18D1553E" w14:textId="77777777" w:rsidR="0041488D" w:rsidRDefault="00000000">
      <w:pPr>
        <w:spacing w:after="75"/>
        <w:ind w:firstLine="240"/>
        <w:jc w:val="both"/>
      </w:pPr>
      <w:bookmarkStart w:id="62" w:name="63"/>
      <w:bookmarkEnd w:id="61"/>
      <w:r>
        <w:rPr>
          <w:rFonts w:ascii="Arial" w:hAnsi="Arial"/>
          <w:color w:val="000000"/>
          <w:sz w:val="24"/>
        </w:rPr>
        <w:t>інформацію щодо врахування гендерного підходу та кліматичних пріоритетів під час формування бюджетних показників з метою реалізації відповідних завдань і цілей на регіональному/місцевому рівні.".</w:t>
      </w:r>
    </w:p>
    <w:p w14:paraId="31BFEFC9" w14:textId="77777777" w:rsidR="0041488D" w:rsidRDefault="00000000">
      <w:pPr>
        <w:spacing w:after="75"/>
        <w:ind w:firstLine="240"/>
        <w:jc w:val="both"/>
      </w:pPr>
      <w:bookmarkStart w:id="63" w:name="64"/>
      <w:bookmarkEnd w:id="62"/>
      <w:r>
        <w:rPr>
          <w:rFonts w:ascii="Arial" w:hAnsi="Arial"/>
          <w:color w:val="000000"/>
          <w:sz w:val="24"/>
        </w:rPr>
        <w:t>4. У розділі IV:</w:t>
      </w:r>
    </w:p>
    <w:p w14:paraId="2B5EB7B4" w14:textId="77777777" w:rsidR="0041488D" w:rsidRDefault="00000000">
      <w:pPr>
        <w:spacing w:after="75"/>
        <w:ind w:firstLine="240"/>
        <w:jc w:val="both"/>
      </w:pPr>
      <w:bookmarkStart w:id="64" w:name="65"/>
      <w:bookmarkEnd w:id="63"/>
      <w:r>
        <w:rPr>
          <w:rFonts w:ascii="Arial" w:hAnsi="Arial"/>
          <w:color w:val="000000"/>
          <w:sz w:val="24"/>
        </w:rPr>
        <w:t>1) у пункті 2:</w:t>
      </w:r>
    </w:p>
    <w:p w14:paraId="6BBA4B61" w14:textId="77777777" w:rsidR="0041488D" w:rsidRDefault="00000000">
      <w:pPr>
        <w:spacing w:after="75"/>
        <w:ind w:firstLine="240"/>
        <w:jc w:val="both"/>
      </w:pPr>
      <w:bookmarkStart w:id="65" w:name="66"/>
      <w:bookmarkEnd w:id="64"/>
      <w:r>
        <w:rPr>
          <w:rFonts w:ascii="Arial" w:hAnsi="Arial"/>
          <w:color w:val="000000"/>
          <w:sz w:val="24"/>
        </w:rPr>
        <w:t>абзац другий викласти в такій редакції:</w:t>
      </w:r>
    </w:p>
    <w:p w14:paraId="64EAC405" w14:textId="77777777" w:rsidR="0041488D" w:rsidRDefault="00000000">
      <w:pPr>
        <w:spacing w:after="75"/>
        <w:ind w:firstLine="240"/>
        <w:jc w:val="both"/>
      </w:pPr>
      <w:bookmarkStart w:id="66" w:name="67"/>
      <w:bookmarkEnd w:id="65"/>
      <w:r>
        <w:rPr>
          <w:rFonts w:ascii="Arial" w:hAnsi="Arial"/>
          <w:color w:val="000000"/>
          <w:sz w:val="24"/>
        </w:rPr>
        <w:t xml:space="preserve">"Інформація у Формі БЗ-1 подається з урахуванням положень та показників, визначених на відповідні бюджетні періоди прогнозом місцевого бюджету, середньостроковим планом пріоритетних публічних інвестицій регіону (територіальної громади) планом діяльності головного розпорядника на середньостроковий період та єдиним </w:t>
      </w:r>
      <w:proofErr w:type="spellStart"/>
      <w:r>
        <w:rPr>
          <w:rFonts w:ascii="Arial" w:hAnsi="Arial"/>
          <w:color w:val="000000"/>
          <w:sz w:val="24"/>
        </w:rPr>
        <w:t>проєктним</w:t>
      </w:r>
      <w:proofErr w:type="spellEnd"/>
      <w:r>
        <w:rPr>
          <w:rFonts w:ascii="Arial" w:hAnsi="Arial"/>
          <w:color w:val="000000"/>
          <w:sz w:val="24"/>
        </w:rPr>
        <w:t xml:space="preserve"> портфелем публічних інвестицій регіону (територіальної громади).";</w:t>
      </w:r>
    </w:p>
    <w:p w14:paraId="1D6ED05B" w14:textId="77777777" w:rsidR="0041488D" w:rsidRDefault="00000000">
      <w:pPr>
        <w:spacing w:after="75"/>
        <w:ind w:firstLine="240"/>
        <w:jc w:val="both"/>
      </w:pPr>
      <w:bookmarkStart w:id="67" w:name="68"/>
      <w:bookmarkEnd w:id="66"/>
      <w:r>
        <w:rPr>
          <w:rFonts w:ascii="Arial" w:hAnsi="Arial"/>
          <w:color w:val="000000"/>
          <w:sz w:val="24"/>
        </w:rPr>
        <w:t>абзац третій виключити;</w:t>
      </w:r>
    </w:p>
    <w:p w14:paraId="3F3BF30C" w14:textId="77777777" w:rsidR="0041488D" w:rsidRDefault="00000000">
      <w:pPr>
        <w:spacing w:after="75"/>
        <w:ind w:firstLine="240"/>
        <w:jc w:val="both"/>
      </w:pPr>
      <w:bookmarkStart w:id="68" w:name="69"/>
      <w:bookmarkEnd w:id="67"/>
      <w:r>
        <w:rPr>
          <w:rFonts w:ascii="Arial" w:hAnsi="Arial"/>
          <w:color w:val="000000"/>
          <w:sz w:val="24"/>
        </w:rPr>
        <w:t>2) пункт 5 викласти в такій редакції:</w:t>
      </w:r>
    </w:p>
    <w:p w14:paraId="79E7F1D7" w14:textId="77777777" w:rsidR="0041488D" w:rsidRDefault="00000000">
      <w:pPr>
        <w:spacing w:after="75"/>
        <w:ind w:firstLine="240"/>
        <w:jc w:val="both"/>
      </w:pPr>
      <w:bookmarkStart w:id="69" w:name="70"/>
      <w:bookmarkEnd w:id="68"/>
      <w:r>
        <w:rPr>
          <w:rFonts w:ascii="Arial" w:hAnsi="Arial"/>
          <w:color w:val="000000"/>
          <w:sz w:val="24"/>
        </w:rPr>
        <w:t>"5. У пункті 3 наводиться перелік цілей, реалізацію яких забезпечує головний розпорядник, а також показники їх досягнення, передбачені прогнозом місцевого бюджету.</w:t>
      </w:r>
    </w:p>
    <w:p w14:paraId="5235C72E" w14:textId="77777777" w:rsidR="0041488D" w:rsidRDefault="00000000">
      <w:pPr>
        <w:spacing w:after="75"/>
        <w:ind w:firstLine="240"/>
        <w:jc w:val="both"/>
      </w:pPr>
      <w:bookmarkStart w:id="70" w:name="71"/>
      <w:bookmarkEnd w:id="69"/>
      <w:r>
        <w:rPr>
          <w:rFonts w:ascii="Arial" w:hAnsi="Arial"/>
          <w:color w:val="000000"/>
          <w:sz w:val="24"/>
        </w:rPr>
        <w:t xml:space="preserve">У разі, якщо у зв'язку із зміною державної, регіональної або місцевої політик кількість таких цілей або їх структура змінилися, то такі цілі і показники їх досягнення визначаються головним розпорядником відповідно до Інструкції </w:t>
      </w:r>
      <w:r>
        <w:rPr>
          <w:rFonts w:ascii="Arial" w:hAnsi="Arial"/>
          <w:color w:val="000000"/>
          <w:sz w:val="24"/>
        </w:rPr>
        <w:lastRenderedPageBreak/>
        <w:t xml:space="preserve">щодо підготовки бюджетної пропозиції, затвердженої </w:t>
      </w:r>
      <w:r>
        <w:rPr>
          <w:rFonts w:ascii="Arial" w:hAnsi="Arial"/>
          <w:color w:val="293A55"/>
          <w:sz w:val="24"/>
        </w:rPr>
        <w:t>наказом Міністерства фінансів України від 06 жовтня 2023 року N 534</w:t>
      </w:r>
      <w:r>
        <w:rPr>
          <w:rFonts w:ascii="Arial" w:hAnsi="Arial"/>
          <w:color w:val="000000"/>
          <w:sz w:val="24"/>
        </w:rPr>
        <w:t>, зареєстрованої в Міністерстві юстиції України 20 жовтня 2023 року за N 1842/40898.</w:t>
      </w:r>
    </w:p>
    <w:p w14:paraId="74271623" w14:textId="77777777" w:rsidR="0041488D" w:rsidRDefault="00000000">
      <w:pPr>
        <w:spacing w:after="75"/>
        <w:ind w:firstLine="240"/>
        <w:jc w:val="both"/>
      </w:pPr>
      <w:bookmarkStart w:id="71" w:name="72"/>
      <w:bookmarkEnd w:id="70"/>
      <w:r>
        <w:rPr>
          <w:rFonts w:ascii="Arial" w:hAnsi="Arial"/>
          <w:color w:val="000000"/>
          <w:sz w:val="24"/>
        </w:rPr>
        <w:t>Цілі, а також показники їх досягнення, мають висвітлювати врахування гендерного підходу та кліматичних пріоритетів за рахунок коштів загального та спеціального фондів разом:</w:t>
      </w:r>
    </w:p>
    <w:p w14:paraId="1A89222C" w14:textId="77777777" w:rsidR="0041488D" w:rsidRDefault="00000000">
      <w:pPr>
        <w:spacing w:after="75"/>
        <w:ind w:firstLine="240"/>
        <w:jc w:val="both"/>
      </w:pPr>
      <w:bookmarkStart w:id="72" w:name="73"/>
      <w:bookmarkEnd w:id="71"/>
      <w:r>
        <w:rPr>
          <w:rFonts w:ascii="Arial" w:hAnsi="Arial"/>
          <w:color w:val="000000"/>
          <w:sz w:val="24"/>
        </w:rPr>
        <w:t>у графах 1, 2 - порядковий номер та найменування цілі;</w:t>
      </w:r>
    </w:p>
    <w:p w14:paraId="19F0A35D" w14:textId="77777777" w:rsidR="0041488D" w:rsidRDefault="00000000">
      <w:pPr>
        <w:spacing w:after="75"/>
        <w:ind w:firstLine="240"/>
        <w:jc w:val="both"/>
      </w:pPr>
      <w:bookmarkStart w:id="73" w:name="74"/>
      <w:bookmarkEnd w:id="72"/>
      <w:r>
        <w:rPr>
          <w:rFonts w:ascii="Arial" w:hAnsi="Arial"/>
          <w:color w:val="000000"/>
          <w:sz w:val="24"/>
        </w:rPr>
        <w:t>у графі 3 - одиниця виміру показника досягнення цілей;</w:t>
      </w:r>
    </w:p>
    <w:p w14:paraId="3FB7F529" w14:textId="77777777" w:rsidR="0041488D" w:rsidRDefault="00000000">
      <w:pPr>
        <w:spacing w:after="75"/>
        <w:ind w:firstLine="240"/>
        <w:jc w:val="both"/>
      </w:pPr>
      <w:bookmarkStart w:id="74" w:name="75"/>
      <w:bookmarkEnd w:id="73"/>
      <w:r>
        <w:rPr>
          <w:rFonts w:ascii="Arial" w:hAnsi="Arial"/>
          <w:color w:val="000000"/>
          <w:sz w:val="24"/>
        </w:rPr>
        <w:t>у графі 4 - показники відповідно до офіційної державної статистичної, фінансової та іншої звітності, даних бухгалтерського, статистичного та внутрішньогосподарського (управлінського) обліку за попередній бюджетний період.</w:t>
      </w:r>
    </w:p>
    <w:p w14:paraId="0F44FF96" w14:textId="77777777" w:rsidR="0041488D" w:rsidRDefault="00000000">
      <w:pPr>
        <w:spacing w:after="75"/>
        <w:ind w:firstLine="240"/>
        <w:jc w:val="both"/>
      </w:pPr>
      <w:bookmarkStart w:id="75" w:name="76"/>
      <w:bookmarkEnd w:id="74"/>
      <w:r>
        <w:rPr>
          <w:rFonts w:ascii="Arial" w:hAnsi="Arial"/>
          <w:color w:val="000000"/>
          <w:sz w:val="24"/>
        </w:rPr>
        <w:t>у графі 5 - показники, відображені у офіційній державній статистичній, фінансовій та іншій звітності, даних бухгалтерського, статистичного та внутрішньогосподарського (управлінського) обліку на поточний бюджетний період;</w:t>
      </w:r>
    </w:p>
    <w:p w14:paraId="650DE13A" w14:textId="77777777" w:rsidR="0041488D" w:rsidRDefault="00000000">
      <w:pPr>
        <w:spacing w:after="75"/>
        <w:ind w:firstLine="240"/>
        <w:jc w:val="both"/>
      </w:pPr>
      <w:bookmarkStart w:id="76" w:name="77"/>
      <w:bookmarkEnd w:id="75"/>
      <w:r>
        <w:rPr>
          <w:rFonts w:ascii="Arial" w:hAnsi="Arial"/>
          <w:color w:val="000000"/>
          <w:sz w:val="24"/>
        </w:rPr>
        <w:t>у графах 6 - 8 - відображаються показники досягнення цілей, передбачені прогнозом місцевого бюджету на середньостроковий період.</w:t>
      </w:r>
    </w:p>
    <w:p w14:paraId="60864FB3" w14:textId="77777777" w:rsidR="0041488D" w:rsidRDefault="00000000">
      <w:pPr>
        <w:spacing w:after="75"/>
        <w:ind w:firstLine="240"/>
        <w:jc w:val="both"/>
      </w:pPr>
      <w:bookmarkStart w:id="77" w:name="78"/>
      <w:bookmarkEnd w:id="76"/>
      <w:r>
        <w:rPr>
          <w:rFonts w:ascii="Arial" w:hAnsi="Arial"/>
          <w:color w:val="000000"/>
          <w:sz w:val="24"/>
        </w:rPr>
        <w:t>Кількість цілей в одного головного розпорядника не має перевищувати п'яти, а кількість показників досягнення однієї цілі, як правило, не має перевищувати трьох. Показники досягнення цілей, визначені для однієї цілі, не мають дублюватися для іншої.";</w:t>
      </w:r>
    </w:p>
    <w:p w14:paraId="1BAC79DE" w14:textId="77777777" w:rsidR="0041488D" w:rsidRDefault="00000000">
      <w:pPr>
        <w:spacing w:after="75"/>
        <w:ind w:firstLine="240"/>
        <w:jc w:val="both"/>
      </w:pPr>
      <w:bookmarkStart w:id="78" w:name="79"/>
      <w:bookmarkEnd w:id="77"/>
      <w:r>
        <w:rPr>
          <w:rFonts w:ascii="Arial" w:hAnsi="Arial"/>
          <w:color w:val="000000"/>
          <w:sz w:val="24"/>
        </w:rPr>
        <w:t>3) у пункті 6:</w:t>
      </w:r>
    </w:p>
    <w:p w14:paraId="42CC0C72" w14:textId="77777777" w:rsidR="0041488D" w:rsidRDefault="00000000">
      <w:pPr>
        <w:spacing w:after="75"/>
        <w:ind w:firstLine="240"/>
        <w:jc w:val="both"/>
      </w:pPr>
      <w:bookmarkStart w:id="79" w:name="80"/>
      <w:bookmarkEnd w:id="78"/>
      <w:r>
        <w:rPr>
          <w:rFonts w:ascii="Arial" w:hAnsi="Arial"/>
          <w:color w:val="000000"/>
          <w:sz w:val="24"/>
        </w:rPr>
        <w:t>абзац другий викласти в такій редакції:</w:t>
      </w:r>
    </w:p>
    <w:p w14:paraId="2906403E" w14:textId="77777777" w:rsidR="0041488D" w:rsidRDefault="00000000">
      <w:pPr>
        <w:spacing w:after="75"/>
        <w:ind w:firstLine="240"/>
        <w:jc w:val="both"/>
      </w:pPr>
      <w:bookmarkStart w:id="80" w:name="81"/>
      <w:bookmarkEnd w:id="79"/>
      <w:r>
        <w:rPr>
          <w:rFonts w:ascii="Arial" w:hAnsi="Arial"/>
          <w:color w:val="000000"/>
          <w:sz w:val="24"/>
        </w:rPr>
        <w:t>"У підпункті 4.1 пункту 4 зазначаються відповідальні виконавці бюджетних програм та інформація щодо видатків та надання кредитів, згідно розподілу граничних показників, доведених до головного розпорядника фінорганом за загальним і спеціальним фондами на відповідні роки за усіма бюджетними програмами, які є у головного розпорядника та власних надходжень бюджетних установ, визначених головним розпорядником:";</w:t>
      </w:r>
    </w:p>
    <w:p w14:paraId="6FDB414B" w14:textId="77777777" w:rsidR="0041488D" w:rsidRDefault="00000000">
      <w:pPr>
        <w:spacing w:after="75"/>
        <w:ind w:firstLine="240"/>
        <w:jc w:val="both"/>
      </w:pPr>
      <w:bookmarkStart w:id="81" w:name="82"/>
      <w:bookmarkEnd w:id="80"/>
      <w:r>
        <w:rPr>
          <w:rFonts w:ascii="Arial" w:hAnsi="Arial"/>
          <w:color w:val="000000"/>
          <w:sz w:val="24"/>
        </w:rPr>
        <w:t>абзац восьмий викласти в такій редакції:</w:t>
      </w:r>
    </w:p>
    <w:p w14:paraId="4964D1FB" w14:textId="77777777" w:rsidR="0041488D" w:rsidRDefault="00000000">
      <w:pPr>
        <w:spacing w:after="75"/>
        <w:ind w:firstLine="240"/>
        <w:jc w:val="both"/>
      </w:pPr>
      <w:bookmarkStart w:id="82" w:name="83"/>
      <w:bookmarkEnd w:id="81"/>
      <w:r>
        <w:rPr>
          <w:rFonts w:ascii="Arial" w:hAnsi="Arial"/>
          <w:color w:val="000000"/>
          <w:sz w:val="24"/>
        </w:rPr>
        <w:t>"у графах 8 - 10 (20__ рік (план)) - розподіл видатків та надання кредитів, відповідно до граничних показників, доведених головному розпоряднику фінорганом та власних надходжень бюджетних установ, визначених головним розпорядником на середньостроковий період.".</w:t>
      </w:r>
    </w:p>
    <w:p w14:paraId="3BD86E37" w14:textId="77777777" w:rsidR="0041488D" w:rsidRDefault="00000000">
      <w:pPr>
        <w:spacing w:after="75"/>
        <w:ind w:firstLine="240"/>
        <w:jc w:val="both"/>
      </w:pPr>
      <w:bookmarkStart w:id="83" w:name="85"/>
      <w:bookmarkEnd w:id="82"/>
      <w:r>
        <w:rPr>
          <w:rFonts w:ascii="Arial" w:hAnsi="Arial"/>
          <w:color w:val="000000"/>
          <w:sz w:val="24"/>
        </w:rPr>
        <w:t>5. У розділі V:</w:t>
      </w:r>
    </w:p>
    <w:p w14:paraId="7908FA43" w14:textId="77777777" w:rsidR="0041488D" w:rsidRDefault="00000000">
      <w:pPr>
        <w:spacing w:after="75"/>
        <w:ind w:firstLine="240"/>
        <w:jc w:val="both"/>
      </w:pPr>
      <w:bookmarkStart w:id="84" w:name="86"/>
      <w:bookmarkEnd w:id="83"/>
      <w:r>
        <w:rPr>
          <w:rFonts w:ascii="Arial" w:hAnsi="Arial"/>
          <w:color w:val="000000"/>
          <w:sz w:val="24"/>
        </w:rPr>
        <w:t>1) в абзаці другому пункту 2 після слів "за бюджетними програмами," доповнити словами "які не передбачаються на середньостроковий період,";</w:t>
      </w:r>
    </w:p>
    <w:p w14:paraId="6875C4B6" w14:textId="77777777" w:rsidR="0041488D" w:rsidRDefault="00000000">
      <w:pPr>
        <w:spacing w:after="75"/>
        <w:ind w:firstLine="240"/>
        <w:jc w:val="both"/>
      </w:pPr>
      <w:bookmarkStart w:id="85" w:name="87"/>
      <w:bookmarkEnd w:id="84"/>
      <w:r>
        <w:rPr>
          <w:rFonts w:ascii="Arial" w:hAnsi="Arial"/>
          <w:color w:val="000000"/>
          <w:sz w:val="24"/>
        </w:rPr>
        <w:t>2) пункт 3 викласти в такій редакції:</w:t>
      </w:r>
    </w:p>
    <w:p w14:paraId="09087B5F" w14:textId="77777777" w:rsidR="0041488D" w:rsidRDefault="00000000">
      <w:pPr>
        <w:spacing w:after="75"/>
        <w:ind w:firstLine="240"/>
        <w:jc w:val="both"/>
      </w:pPr>
      <w:bookmarkStart w:id="86" w:name="88"/>
      <w:bookmarkEnd w:id="85"/>
      <w:r>
        <w:rPr>
          <w:rFonts w:ascii="Arial" w:hAnsi="Arial"/>
          <w:color w:val="000000"/>
          <w:sz w:val="24"/>
        </w:rPr>
        <w:lastRenderedPageBreak/>
        <w:t>"3. Інформація у Формі БЗ-2 формується з урахуванням пропозицій, поданих головним розпорядником до фіноргану під час складання прогнозу місцевого бюджету, а також інформації та показників:</w:t>
      </w:r>
    </w:p>
    <w:p w14:paraId="2571ABA7" w14:textId="77777777" w:rsidR="0041488D" w:rsidRDefault="00000000">
      <w:pPr>
        <w:spacing w:after="75"/>
        <w:ind w:firstLine="240"/>
        <w:jc w:val="both"/>
      </w:pPr>
      <w:bookmarkStart w:id="87" w:name="89"/>
      <w:bookmarkEnd w:id="86"/>
      <w:r>
        <w:rPr>
          <w:rFonts w:ascii="Arial" w:hAnsi="Arial"/>
          <w:color w:val="000000"/>
          <w:sz w:val="24"/>
        </w:rPr>
        <w:t>схвалених прогнозом місцевого бюджету в поточному бюджетному періоді;</w:t>
      </w:r>
    </w:p>
    <w:p w14:paraId="14D2EBBB" w14:textId="77777777" w:rsidR="0041488D" w:rsidRDefault="00000000">
      <w:pPr>
        <w:spacing w:after="75"/>
        <w:ind w:firstLine="240"/>
        <w:jc w:val="both"/>
      </w:pPr>
      <w:bookmarkStart w:id="88" w:name="90"/>
      <w:bookmarkEnd w:id="87"/>
      <w:r>
        <w:rPr>
          <w:rFonts w:ascii="Arial" w:hAnsi="Arial"/>
          <w:color w:val="000000"/>
          <w:sz w:val="24"/>
        </w:rPr>
        <w:t>затверджених середньостроковим планом пріоритетних публічних інвестицій регіону (територіальної громади) та планом діяльності головного розпорядника на середньостроковий період;</w:t>
      </w:r>
    </w:p>
    <w:p w14:paraId="7AAA120A" w14:textId="77777777" w:rsidR="0041488D" w:rsidRDefault="00000000">
      <w:pPr>
        <w:spacing w:after="75"/>
        <w:ind w:firstLine="240"/>
        <w:jc w:val="both"/>
      </w:pPr>
      <w:bookmarkStart w:id="89" w:name="91"/>
      <w:bookmarkEnd w:id="88"/>
      <w:r>
        <w:rPr>
          <w:rFonts w:ascii="Arial" w:hAnsi="Arial"/>
          <w:color w:val="000000"/>
          <w:sz w:val="24"/>
        </w:rPr>
        <w:t xml:space="preserve">схвалених у єдиному </w:t>
      </w:r>
      <w:proofErr w:type="spellStart"/>
      <w:r>
        <w:rPr>
          <w:rFonts w:ascii="Arial" w:hAnsi="Arial"/>
          <w:color w:val="000000"/>
          <w:sz w:val="24"/>
        </w:rPr>
        <w:t>проєктному</w:t>
      </w:r>
      <w:proofErr w:type="spellEnd"/>
      <w:r>
        <w:rPr>
          <w:rFonts w:ascii="Arial" w:hAnsi="Arial"/>
          <w:color w:val="000000"/>
          <w:sz w:val="24"/>
        </w:rPr>
        <w:t xml:space="preserve"> портфелі публічних інвестицій регіону (територіальної громади).</w:t>
      </w:r>
    </w:p>
    <w:p w14:paraId="6982F0CF" w14:textId="77777777" w:rsidR="0041488D" w:rsidRDefault="00000000">
      <w:pPr>
        <w:spacing w:after="75"/>
        <w:ind w:firstLine="240"/>
        <w:jc w:val="both"/>
      </w:pPr>
      <w:bookmarkStart w:id="90" w:name="92"/>
      <w:bookmarkEnd w:id="89"/>
      <w:r>
        <w:rPr>
          <w:rFonts w:ascii="Arial" w:hAnsi="Arial"/>
          <w:color w:val="000000"/>
          <w:sz w:val="24"/>
        </w:rPr>
        <w:t>Мета, завдання, напрями використання бюджетних коштів, результативні показники бюджетної програми, що подаються у Формі БЗ-2, повинні мати зв'язок з цілями та показниками їх досягнення, наведеними у пункті 3 Форми БЗ-1.";</w:t>
      </w:r>
    </w:p>
    <w:p w14:paraId="5F5D13AF" w14:textId="77777777" w:rsidR="0041488D" w:rsidRDefault="00000000">
      <w:pPr>
        <w:spacing w:after="75"/>
        <w:ind w:firstLine="240"/>
        <w:jc w:val="both"/>
      </w:pPr>
      <w:bookmarkStart w:id="91" w:name="93"/>
      <w:bookmarkEnd w:id="90"/>
      <w:r>
        <w:rPr>
          <w:rFonts w:ascii="Arial" w:hAnsi="Arial"/>
          <w:color w:val="000000"/>
          <w:sz w:val="24"/>
        </w:rPr>
        <w:t>3) у пункті 8:</w:t>
      </w:r>
    </w:p>
    <w:p w14:paraId="10C8FC4A" w14:textId="77777777" w:rsidR="0041488D" w:rsidRDefault="00000000">
      <w:pPr>
        <w:spacing w:after="75"/>
        <w:ind w:firstLine="240"/>
        <w:jc w:val="both"/>
      </w:pPr>
      <w:bookmarkStart w:id="92" w:name="94"/>
      <w:bookmarkEnd w:id="91"/>
      <w:r>
        <w:rPr>
          <w:rFonts w:ascii="Arial" w:hAnsi="Arial"/>
          <w:color w:val="000000"/>
          <w:sz w:val="24"/>
        </w:rPr>
        <w:t>абзац перший викласти в такій редакції:</w:t>
      </w:r>
    </w:p>
    <w:p w14:paraId="098362F3" w14:textId="77777777" w:rsidR="0041488D" w:rsidRDefault="00000000">
      <w:pPr>
        <w:spacing w:after="75"/>
        <w:ind w:firstLine="240"/>
        <w:jc w:val="both"/>
      </w:pPr>
      <w:bookmarkStart w:id="93" w:name="95"/>
      <w:bookmarkEnd w:id="92"/>
      <w:r>
        <w:rPr>
          <w:rFonts w:ascii="Arial" w:hAnsi="Arial"/>
          <w:color w:val="000000"/>
          <w:sz w:val="24"/>
        </w:rPr>
        <w:t>"8. У пункті 4 зазначається ціль, мета, завдання та законодавчі підстави реалізації бюджетної програми:";</w:t>
      </w:r>
    </w:p>
    <w:p w14:paraId="1077C35F" w14:textId="77777777" w:rsidR="0041488D" w:rsidRDefault="00000000">
      <w:pPr>
        <w:spacing w:after="75"/>
        <w:ind w:firstLine="240"/>
        <w:jc w:val="both"/>
      </w:pPr>
      <w:bookmarkStart w:id="94" w:name="96"/>
      <w:bookmarkEnd w:id="93"/>
      <w:r>
        <w:rPr>
          <w:rFonts w:ascii="Arial" w:hAnsi="Arial"/>
          <w:color w:val="000000"/>
          <w:sz w:val="24"/>
        </w:rPr>
        <w:t>в абзаці другому слова "/цілі", "/яких" виключити;</w:t>
      </w:r>
    </w:p>
    <w:p w14:paraId="5D8EC4BD" w14:textId="77777777" w:rsidR="0041488D" w:rsidRDefault="00000000">
      <w:pPr>
        <w:spacing w:after="75"/>
        <w:ind w:firstLine="240"/>
        <w:jc w:val="both"/>
      </w:pPr>
      <w:bookmarkStart w:id="95" w:name="97"/>
      <w:bookmarkEnd w:id="94"/>
      <w:r>
        <w:rPr>
          <w:rFonts w:ascii="Arial" w:hAnsi="Arial"/>
          <w:color w:val="000000"/>
          <w:sz w:val="24"/>
        </w:rPr>
        <w:t>4) пункт 10 викласти в такій редакції:</w:t>
      </w:r>
    </w:p>
    <w:p w14:paraId="491E6D76" w14:textId="77777777" w:rsidR="0041488D" w:rsidRDefault="00000000">
      <w:pPr>
        <w:spacing w:after="75"/>
        <w:ind w:firstLine="240"/>
        <w:jc w:val="both"/>
      </w:pPr>
      <w:bookmarkStart w:id="96" w:name="98"/>
      <w:bookmarkEnd w:id="95"/>
      <w:r>
        <w:rPr>
          <w:rFonts w:ascii="Arial" w:hAnsi="Arial"/>
          <w:color w:val="000000"/>
          <w:sz w:val="24"/>
        </w:rPr>
        <w:t xml:space="preserve">"10. У пункті 6 зазначаються видатки (підпункт 6.1) або надання кредитів (підпункт 6.2) за загальним та спеціальним фондами у розрізі </w:t>
      </w:r>
      <w:r>
        <w:rPr>
          <w:rFonts w:ascii="Arial" w:hAnsi="Arial"/>
          <w:color w:val="293A55"/>
          <w:sz w:val="24"/>
        </w:rPr>
        <w:t>Економічної класифікації видатків бюджету</w:t>
      </w:r>
      <w:r>
        <w:rPr>
          <w:rFonts w:ascii="Arial" w:hAnsi="Arial"/>
          <w:color w:val="000000"/>
          <w:sz w:val="24"/>
        </w:rPr>
        <w:t xml:space="preserve">, </w:t>
      </w:r>
      <w:r>
        <w:rPr>
          <w:rFonts w:ascii="Arial" w:hAnsi="Arial"/>
          <w:color w:val="293A55"/>
          <w:sz w:val="24"/>
        </w:rPr>
        <w:t>Класифікації кредитування бюджету</w:t>
      </w:r>
      <w:r>
        <w:rPr>
          <w:rFonts w:ascii="Arial" w:hAnsi="Arial"/>
          <w:color w:val="000000"/>
          <w:sz w:val="24"/>
        </w:rPr>
        <w:t xml:space="preserve"> відповідно:</w:t>
      </w:r>
    </w:p>
    <w:p w14:paraId="2F5A29CD" w14:textId="77777777" w:rsidR="0041488D" w:rsidRDefault="00000000">
      <w:pPr>
        <w:spacing w:after="75"/>
        <w:ind w:firstLine="240"/>
        <w:jc w:val="both"/>
      </w:pPr>
      <w:bookmarkStart w:id="97" w:name="277"/>
      <w:bookmarkEnd w:id="96"/>
      <w:r>
        <w:rPr>
          <w:rFonts w:ascii="Arial" w:hAnsi="Arial"/>
          <w:color w:val="000000"/>
          <w:sz w:val="24"/>
        </w:rPr>
        <w:t xml:space="preserve">у графах 1, 2 підпунктів 6.1, 6.2 - коди </w:t>
      </w:r>
      <w:r>
        <w:rPr>
          <w:rFonts w:ascii="Arial" w:hAnsi="Arial"/>
          <w:color w:val="293A55"/>
          <w:sz w:val="24"/>
        </w:rPr>
        <w:t>Економічної класифікації видатків бюджету</w:t>
      </w:r>
      <w:r>
        <w:rPr>
          <w:rFonts w:ascii="Arial" w:hAnsi="Arial"/>
          <w:color w:val="000000"/>
          <w:sz w:val="24"/>
        </w:rPr>
        <w:t xml:space="preserve"> / коди </w:t>
      </w:r>
      <w:r>
        <w:rPr>
          <w:rFonts w:ascii="Arial" w:hAnsi="Arial"/>
          <w:color w:val="293A55"/>
          <w:sz w:val="24"/>
        </w:rPr>
        <w:t>Класифікації кредитування бюджету</w:t>
      </w:r>
      <w:r>
        <w:rPr>
          <w:rFonts w:ascii="Arial" w:hAnsi="Arial"/>
          <w:color w:val="000000"/>
          <w:sz w:val="24"/>
        </w:rPr>
        <w:t xml:space="preserve"> та їх найменування;</w:t>
      </w:r>
    </w:p>
    <w:p w14:paraId="31026076" w14:textId="77777777" w:rsidR="0041488D" w:rsidRDefault="00000000">
      <w:pPr>
        <w:spacing w:after="75"/>
        <w:ind w:firstLine="240"/>
        <w:jc w:val="both"/>
      </w:pPr>
      <w:bookmarkStart w:id="98" w:name="99"/>
      <w:bookmarkEnd w:id="97"/>
      <w:r>
        <w:rPr>
          <w:rFonts w:ascii="Arial" w:hAnsi="Arial"/>
          <w:color w:val="000000"/>
          <w:sz w:val="24"/>
        </w:rPr>
        <w:t>у графі 3 підпунктів 6.1, 6.2 (20__ рік (звіт)) - видатки або надання кредитів відповідно до річного звіту за попередній бюджетний період;</w:t>
      </w:r>
    </w:p>
    <w:p w14:paraId="433B512E" w14:textId="77777777" w:rsidR="0041488D" w:rsidRDefault="00000000">
      <w:pPr>
        <w:spacing w:after="75"/>
        <w:ind w:firstLine="240"/>
        <w:jc w:val="both"/>
      </w:pPr>
      <w:bookmarkStart w:id="99" w:name="100"/>
      <w:bookmarkEnd w:id="98"/>
      <w:r>
        <w:rPr>
          <w:rFonts w:ascii="Arial" w:hAnsi="Arial"/>
          <w:color w:val="000000"/>
          <w:sz w:val="24"/>
        </w:rPr>
        <w:t>у графі 4 підпунктів 6.1, 6.2 (20__ рік (затверджено)) - показники, затверджені розписом на поточний бюджетний період;</w:t>
      </w:r>
    </w:p>
    <w:p w14:paraId="55A62208" w14:textId="77777777" w:rsidR="0041488D" w:rsidRDefault="00000000">
      <w:pPr>
        <w:spacing w:after="75"/>
        <w:ind w:firstLine="240"/>
        <w:jc w:val="both"/>
      </w:pPr>
      <w:bookmarkStart w:id="100" w:name="101"/>
      <w:bookmarkEnd w:id="99"/>
      <w:r>
        <w:rPr>
          <w:rFonts w:ascii="Arial" w:hAnsi="Arial"/>
          <w:color w:val="000000"/>
          <w:sz w:val="24"/>
        </w:rPr>
        <w:t>у графах 5 - 7 підпунктів 6.1, 6.2 (20__ рік (план)) - розподіл видатків та надання кредитів, відповідно до граничних показників, доведених головному розпоряднику фінорганом та власних надходжень бюджетних установ, визначених головним розпорядником на середньостроковий період.</w:t>
      </w:r>
    </w:p>
    <w:p w14:paraId="61748251" w14:textId="77777777" w:rsidR="0041488D" w:rsidRDefault="00000000">
      <w:pPr>
        <w:spacing w:after="75"/>
        <w:ind w:firstLine="240"/>
        <w:jc w:val="both"/>
      </w:pPr>
      <w:bookmarkStart w:id="101" w:name="102"/>
      <w:bookmarkEnd w:id="100"/>
      <w:r>
        <w:rPr>
          <w:rFonts w:ascii="Arial" w:hAnsi="Arial"/>
          <w:color w:val="000000"/>
          <w:sz w:val="24"/>
        </w:rPr>
        <w:t>Загальний обсяг видатків, зазначений у підпункті 6.1 та надання кредитів - підпункті 6.2 за загальним та спеціальним фондами має відповідати загальному обсягу надходжень для виконання бюджетної програми підпункту 5.1 пункту 5 Форми БЗ-2, зокрема:</w:t>
      </w:r>
    </w:p>
    <w:p w14:paraId="4DB84F77" w14:textId="77777777" w:rsidR="0041488D" w:rsidRDefault="00000000">
      <w:pPr>
        <w:spacing w:after="75"/>
        <w:ind w:firstLine="240"/>
        <w:jc w:val="both"/>
      </w:pPr>
      <w:bookmarkStart w:id="102" w:name="103"/>
      <w:bookmarkEnd w:id="101"/>
      <w:r>
        <w:rPr>
          <w:rFonts w:ascii="Arial" w:hAnsi="Arial"/>
          <w:color w:val="000000"/>
          <w:sz w:val="24"/>
        </w:rPr>
        <w:t xml:space="preserve">показники, зазначені у графах 3 - 7 у рядку "УСЬОГО, у тому числі:", "загальний фонд", "спеціальний фонд, у тому числі:" підпункту 6.1 пункту 6 та у графах 3 - 7 у рядку "УСЬОГО, у тому числі:", "загальний фонд", "спеціальний фонд, у тому числі:" підпункту 6.2 пункту 6, мають дорівнювати показникам у </w:t>
      </w:r>
      <w:r>
        <w:rPr>
          <w:rFonts w:ascii="Arial" w:hAnsi="Arial"/>
          <w:color w:val="000000"/>
          <w:sz w:val="24"/>
        </w:rPr>
        <w:lastRenderedPageBreak/>
        <w:t>графах 3 - 7 у рядку "УСЬОГО, у тому числі:", "загальний фонд, у тому числі:", "спеціальний фонд, у тому числі:" підпункту 5.1 пункту 5 Форми БЗ-2.</w:t>
      </w:r>
    </w:p>
    <w:p w14:paraId="32CD739B" w14:textId="77777777" w:rsidR="0041488D" w:rsidRDefault="00000000">
      <w:pPr>
        <w:spacing w:after="75"/>
        <w:ind w:firstLine="240"/>
        <w:jc w:val="both"/>
      </w:pPr>
      <w:bookmarkStart w:id="103" w:name="104"/>
      <w:bookmarkEnd w:id="102"/>
      <w:r>
        <w:rPr>
          <w:rFonts w:ascii="Arial" w:hAnsi="Arial"/>
          <w:color w:val="000000"/>
          <w:sz w:val="24"/>
        </w:rPr>
        <w:t>Показники, зазначені у графах 3 - 7 у рядку "УСЬОГО, у тому числі:", "загальний фонд", "спеціальний фонд, у тому числі:" підпункту 6.1 пункту 6 та у графах 3 - 7 у рядку "УСЬОГО, у тому числі:", "загальний фонд", "спеціальний фонд, у тому числі:" підпункту 6.2 пункту 6, мають дорівнювати показникам у графах 6 - 10 у рядку "загальний фонд", "спеціальний фонд, у тому числі:" підпункту 4.1 пункту 4 Форми БЗ-1 відповідної бюджетної програми.</w:t>
      </w:r>
    </w:p>
    <w:p w14:paraId="0ED8BFF4" w14:textId="77777777" w:rsidR="0041488D" w:rsidRDefault="00000000">
      <w:pPr>
        <w:spacing w:after="75"/>
        <w:ind w:firstLine="240"/>
        <w:jc w:val="both"/>
      </w:pPr>
      <w:bookmarkStart w:id="104" w:name="105"/>
      <w:bookmarkEnd w:id="103"/>
      <w:r>
        <w:rPr>
          <w:rFonts w:ascii="Arial" w:hAnsi="Arial"/>
          <w:color w:val="000000"/>
          <w:sz w:val="24"/>
        </w:rPr>
        <w:t xml:space="preserve">Під час заповнення підпункту 6.1 пункту 6 необхідно відображати видатки у розрізі кодів повної </w:t>
      </w:r>
      <w:r>
        <w:rPr>
          <w:rFonts w:ascii="Arial" w:hAnsi="Arial"/>
          <w:color w:val="293A55"/>
          <w:sz w:val="24"/>
        </w:rPr>
        <w:t>Економічної класифікації видатків бюджету</w:t>
      </w:r>
      <w:r>
        <w:rPr>
          <w:rFonts w:ascii="Arial" w:hAnsi="Arial"/>
          <w:color w:val="000000"/>
          <w:sz w:val="24"/>
        </w:rPr>
        <w:t>.</w:t>
      </w:r>
    </w:p>
    <w:p w14:paraId="2C48A16C" w14:textId="77777777" w:rsidR="0041488D" w:rsidRDefault="00000000">
      <w:pPr>
        <w:spacing w:after="75"/>
        <w:ind w:firstLine="240"/>
        <w:jc w:val="both"/>
      </w:pPr>
      <w:bookmarkStart w:id="105" w:name="106"/>
      <w:bookmarkEnd w:id="104"/>
      <w:r>
        <w:rPr>
          <w:rFonts w:ascii="Arial" w:hAnsi="Arial"/>
          <w:color w:val="000000"/>
          <w:sz w:val="24"/>
        </w:rPr>
        <w:t xml:space="preserve">Під час заповнення підпункту 6.2 пункту 6 показники надання кредитів потрібно відображати за </w:t>
      </w:r>
      <w:r>
        <w:rPr>
          <w:rFonts w:ascii="Arial" w:hAnsi="Arial"/>
          <w:color w:val="293A55"/>
          <w:sz w:val="24"/>
        </w:rPr>
        <w:t>кодами Класифікації кредитування бюджету 4110</w:t>
      </w:r>
      <w:r>
        <w:rPr>
          <w:rFonts w:ascii="Arial" w:hAnsi="Arial"/>
          <w:color w:val="000000"/>
          <w:sz w:val="24"/>
        </w:rPr>
        <w:t xml:space="preserve">, </w:t>
      </w:r>
      <w:r>
        <w:rPr>
          <w:rFonts w:ascii="Arial" w:hAnsi="Arial"/>
          <w:color w:val="293A55"/>
          <w:sz w:val="24"/>
        </w:rPr>
        <w:t>4210</w:t>
      </w:r>
      <w:r>
        <w:rPr>
          <w:rFonts w:ascii="Arial" w:hAnsi="Arial"/>
          <w:color w:val="000000"/>
          <w:sz w:val="24"/>
        </w:rPr>
        <w:t>.</w:t>
      </w:r>
    </w:p>
    <w:p w14:paraId="79658565" w14:textId="77777777" w:rsidR="0041488D" w:rsidRDefault="00000000">
      <w:pPr>
        <w:spacing w:after="75"/>
        <w:ind w:firstLine="240"/>
        <w:jc w:val="both"/>
      </w:pPr>
      <w:bookmarkStart w:id="106" w:name="107"/>
      <w:bookmarkEnd w:id="105"/>
      <w:r>
        <w:rPr>
          <w:rFonts w:ascii="Arial" w:hAnsi="Arial"/>
          <w:color w:val="000000"/>
          <w:sz w:val="24"/>
        </w:rPr>
        <w:t xml:space="preserve">У підпункті 6.3 пункту 6 цієї Форми наводяться пояснення щодо основних змін, що пропонуються у структурі видатків / наданих кредитів за кодами </w:t>
      </w:r>
      <w:r>
        <w:rPr>
          <w:rFonts w:ascii="Arial" w:hAnsi="Arial"/>
          <w:color w:val="293A55"/>
          <w:sz w:val="24"/>
        </w:rPr>
        <w:t>Економічної класифікації видатків</w:t>
      </w:r>
      <w:r>
        <w:rPr>
          <w:rFonts w:ascii="Arial" w:hAnsi="Arial"/>
          <w:color w:val="000000"/>
          <w:sz w:val="24"/>
        </w:rPr>
        <w:t xml:space="preserve"> / </w:t>
      </w:r>
      <w:r>
        <w:rPr>
          <w:rFonts w:ascii="Arial" w:hAnsi="Arial"/>
          <w:color w:val="293A55"/>
          <w:sz w:val="24"/>
        </w:rPr>
        <w:t>Класифікації кредитування бюджету</w:t>
      </w:r>
      <w:r>
        <w:rPr>
          <w:rFonts w:ascii="Arial" w:hAnsi="Arial"/>
          <w:color w:val="000000"/>
          <w:sz w:val="24"/>
        </w:rPr>
        <w:t xml:space="preserve"> на плановий бюджетний період порівняно з поточним та попереднім бюджетними періодами, та впливу цих змін на результативні показники бюджетної програми, досягнення мети, виконання завдань бюджетної програми.";</w:t>
      </w:r>
    </w:p>
    <w:p w14:paraId="46BB79BD" w14:textId="77777777" w:rsidR="0041488D" w:rsidRDefault="00000000">
      <w:pPr>
        <w:spacing w:after="75"/>
        <w:ind w:firstLine="240"/>
        <w:jc w:val="both"/>
      </w:pPr>
      <w:bookmarkStart w:id="107" w:name="108"/>
      <w:bookmarkEnd w:id="106"/>
      <w:r>
        <w:rPr>
          <w:rFonts w:ascii="Arial" w:hAnsi="Arial"/>
          <w:color w:val="000000"/>
          <w:sz w:val="24"/>
        </w:rPr>
        <w:t>5) у пункті 11:</w:t>
      </w:r>
    </w:p>
    <w:p w14:paraId="213A1FDA" w14:textId="77777777" w:rsidR="0041488D" w:rsidRDefault="00000000">
      <w:pPr>
        <w:spacing w:after="75"/>
        <w:ind w:firstLine="240"/>
        <w:jc w:val="both"/>
      </w:pPr>
      <w:bookmarkStart w:id="108" w:name="109"/>
      <w:bookmarkEnd w:id="107"/>
      <w:r>
        <w:rPr>
          <w:rFonts w:ascii="Arial" w:hAnsi="Arial"/>
          <w:color w:val="000000"/>
          <w:sz w:val="24"/>
        </w:rPr>
        <w:t>абзац шостий викласти в такій редакції:</w:t>
      </w:r>
    </w:p>
    <w:p w14:paraId="4DE4C004" w14:textId="77777777" w:rsidR="0041488D" w:rsidRDefault="00000000">
      <w:pPr>
        <w:spacing w:after="75"/>
        <w:ind w:firstLine="240"/>
        <w:jc w:val="both"/>
      </w:pPr>
      <w:bookmarkStart w:id="109" w:name="110"/>
      <w:bookmarkEnd w:id="108"/>
      <w:r>
        <w:rPr>
          <w:rFonts w:ascii="Arial" w:hAnsi="Arial"/>
          <w:color w:val="000000"/>
          <w:sz w:val="24"/>
        </w:rPr>
        <w:t>"у графах 5 - 7 (20__ рік (план)) - розподіл видатків та надання кредитів, відповідно до граничних показників, доведених головному розпоряднику фінорганом та власних надходжень бюджетних установ, визначених головним розпорядником на середньостроковий період.";</w:t>
      </w:r>
    </w:p>
    <w:p w14:paraId="5BA740C7" w14:textId="77777777" w:rsidR="0041488D" w:rsidRDefault="00000000">
      <w:pPr>
        <w:spacing w:after="75"/>
        <w:ind w:firstLine="240"/>
        <w:jc w:val="both"/>
      </w:pPr>
      <w:bookmarkStart w:id="110" w:name="111"/>
      <w:bookmarkEnd w:id="109"/>
      <w:r>
        <w:rPr>
          <w:rFonts w:ascii="Arial" w:hAnsi="Arial"/>
          <w:color w:val="000000"/>
          <w:sz w:val="24"/>
        </w:rPr>
        <w:t>6) пункт 12 після абзацу третього доповнити абзацами четвертим та п'ятим такого змісту:</w:t>
      </w:r>
    </w:p>
    <w:p w14:paraId="3A6CFEA4" w14:textId="77777777" w:rsidR="0041488D" w:rsidRDefault="00000000">
      <w:pPr>
        <w:spacing w:after="75"/>
        <w:ind w:firstLine="240"/>
        <w:jc w:val="both"/>
      </w:pPr>
      <w:bookmarkStart w:id="111" w:name="112"/>
      <w:bookmarkEnd w:id="110"/>
      <w:r>
        <w:rPr>
          <w:rFonts w:ascii="Arial" w:hAnsi="Arial"/>
          <w:color w:val="000000"/>
          <w:sz w:val="24"/>
        </w:rPr>
        <w:t>"Під час врахування гендерних аспектів застосовуються результативні показники, спрямовані на зменшення гендерних розривів, послаблення негативних та посилення позитивних тенденцій у відповідній сфері / галузі з огляду на забезпечення стратегічних та практичних гендерних потреб.</w:t>
      </w:r>
    </w:p>
    <w:p w14:paraId="0271A616" w14:textId="77777777" w:rsidR="0041488D" w:rsidRDefault="00000000">
      <w:pPr>
        <w:spacing w:after="75"/>
        <w:ind w:firstLine="240"/>
        <w:jc w:val="both"/>
      </w:pPr>
      <w:bookmarkStart w:id="112" w:name="113"/>
      <w:bookmarkEnd w:id="111"/>
      <w:r>
        <w:rPr>
          <w:rFonts w:ascii="Arial" w:hAnsi="Arial"/>
          <w:color w:val="000000"/>
          <w:sz w:val="24"/>
        </w:rPr>
        <w:t>Під час врахування кліматичних аспектів застосовуються результативні показники, пов'язані з питанням адаптації до зміни клімату, відповідно до місцевих пріоритетів, спрямованих на заходи з пом'якшення кліматичних змін.".</w:t>
      </w:r>
    </w:p>
    <w:p w14:paraId="5CFD3890" w14:textId="77777777" w:rsidR="0041488D" w:rsidRDefault="00000000">
      <w:pPr>
        <w:spacing w:after="75"/>
        <w:ind w:firstLine="240"/>
        <w:jc w:val="both"/>
      </w:pPr>
      <w:bookmarkStart w:id="113" w:name="114"/>
      <w:bookmarkEnd w:id="112"/>
      <w:r>
        <w:rPr>
          <w:rFonts w:ascii="Arial" w:hAnsi="Arial"/>
          <w:color w:val="000000"/>
          <w:sz w:val="24"/>
        </w:rPr>
        <w:t>У зв'язку з цим абзаци четвертий та п'ятий вважати абзацами шостим та сьомим відповідно;</w:t>
      </w:r>
    </w:p>
    <w:p w14:paraId="796FCA59" w14:textId="77777777" w:rsidR="0041488D" w:rsidRDefault="00000000">
      <w:pPr>
        <w:spacing w:after="75"/>
        <w:ind w:firstLine="240"/>
        <w:jc w:val="both"/>
      </w:pPr>
      <w:bookmarkStart w:id="114" w:name="115"/>
      <w:bookmarkEnd w:id="113"/>
      <w:r>
        <w:rPr>
          <w:rFonts w:ascii="Arial" w:hAnsi="Arial"/>
          <w:color w:val="000000"/>
          <w:sz w:val="24"/>
        </w:rPr>
        <w:t>7) абзац перший пункту 13 після слів "категорій працівників" доповнити словами "та за гендерним підходом і";</w:t>
      </w:r>
    </w:p>
    <w:p w14:paraId="50B2A79A" w14:textId="77777777" w:rsidR="0041488D" w:rsidRDefault="00000000">
      <w:pPr>
        <w:spacing w:after="75"/>
        <w:ind w:firstLine="240"/>
        <w:jc w:val="both"/>
      </w:pPr>
      <w:bookmarkStart w:id="115" w:name="116"/>
      <w:bookmarkEnd w:id="114"/>
      <w:r>
        <w:rPr>
          <w:rFonts w:ascii="Arial" w:hAnsi="Arial"/>
          <w:color w:val="000000"/>
          <w:sz w:val="24"/>
        </w:rPr>
        <w:t>8) в абзаці дванадцятому пункту 14 слова "граничних показників" замінити словами "видатків та надання кредитів";</w:t>
      </w:r>
    </w:p>
    <w:p w14:paraId="70D48EBE" w14:textId="77777777" w:rsidR="0041488D" w:rsidRDefault="00000000">
      <w:pPr>
        <w:spacing w:after="75"/>
        <w:ind w:firstLine="240"/>
        <w:jc w:val="both"/>
      </w:pPr>
      <w:bookmarkStart w:id="116" w:name="117"/>
      <w:bookmarkEnd w:id="115"/>
      <w:r>
        <w:rPr>
          <w:rFonts w:ascii="Arial" w:hAnsi="Arial"/>
          <w:color w:val="000000"/>
          <w:sz w:val="24"/>
        </w:rPr>
        <w:lastRenderedPageBreak/>
        <w:t>9) пункт 15 викласти в такій редакції:</w:t>
      </w:r>
    </w:p>
    <w:p w14:paraId="2574FA06" w14:textId="77777777" w:rsidR="0041488D" w:rsidRDefault="00000000">
      <w:pPr>
        <w:spacing w:after="75"/>
        <w:ind w:firstLine="240"/>
        <w:jc w:val="both"/>
      </w:pPr>
      <w:bookmarkStart w:id="117" w:name="118"/>
      <w:bookmarkEnd w:id="116"/>
      <w:r>
        <w:rPr>
          <w:rFonts w:ascii="Arial" w:hAnsi="Arial"/>
          <w:color w:val="000000"/>
          <w:sz w:val="24"/>
        </w:rPr>
        <w:t xml:space="preserve">"15. У пункті 11 зазначаються перелік та обсяги публічних інвестиційних </w:t>
      </w:r>
      <w:proofErr w:type="spellStart"/>
      <w:r>
        <w:rPr>
          <w:rFonts w:ascii="Arial" w:hAnsi="Arial"/>
          <w:color w:val="000000"/>
          <w:sz w:val="24"/>
        </w:rPr>
        <w:t>проєктів</w:t>
      </w:r>
      <w:proofErr w:type="spellEnd"/>
      <w:r>
        <w:rPr>
          <w:rFonts w:ascii="Arial" w:hAnsi="Arial"/>
          <w:color w:val="000000"/>
          <w:sz w:val="24"/>
        </w:rPr>
        <w:t xml:space="preserve"> / програм публічних інвестицій, які виконуються в межах бюджетної програми у 20__ - 20__ роках за спеціальним фондом.</w:t>
      </w:r>
    </w:p>
    <w:p w14:paraId="13A87A58" w14:textId="77777777" w:rsidR="0041488D" w:rsidRDefault="00000000">
      <w:pPr>
        <w:spacing w:after="75"/>
        <w:ind w:firstLine="240"/>
        <w:jc w:val="both"/>
      </w:pPr>
      <w:bookmarkStart w:id="118" w:name="119"/>
      <w:bookmarkEnd w:id="117"/>
      <w:r>
        <w:rPr>
          <w:rFonts w:ascii="Arial" w:hAnsi="Arial"/>
          <w:color w:val="000000"/>
          <w:sz w:val="24"/>
        </w:rPr>
        <w:t xml:space="preserve">у графі 1 зазначається порядковий номер публічного інвестиційного </w:t>
      </w:r>
      <w:proofErr w:type="spellStart"/>
      <w:r>
        <w:rPr>
          <w:rFonts w:ascii="Arial" w:hAnsi="Arial"/>
          <w:color w:val="000000"/>
          <w:sz w:val="24"/>
        </w:rPr>
        <w:t>проєкту</w:t>
      </w:r>
      <w:proofErr w:type="spellEnd"/>
      <w:r>
        <w:rPr>
          <w:rFonts w:ascii="Arial" w:hAnsi="Arial"/>
          <w:color w:val="000000"/>
          <w:sz w:val="24"/>
        </w:rPr>
        <w:t xml:space="preserve"> / програми публічних інвестицій;</w:t>
      </w:r>
    </w:p>
    <w:p w14:paraId="416A445B" w14:textId="77777777" w:rsidR="0041488D" w:rsidRDefault="00000000">
      <w:pPr>
        <w:spacing w:after="75"/>
        <w:ind w:firstLine="240"/>
        <w:jc w:val="both"/>
      </w:pPr>
      <w:bookmarkStart w:id="119" w:name="120"/>
      <w:bookmarkEnd w:id="118"/>
      <w:r>
        <w:rPr>
          <w:rFonts w:ascii="Arial" w:hAnsi="Arial"/>
          <w:color w:val="000000"/>
          <w:sz w:val="24"/>
        </w:rPr>
        <w:t xml:space="preserve">у графі 2 - найменування публічного інвестиційного </w:t>
      </w:r>
      <w:proofErr w:type="spellStart"/>
      <w:r>
        <w:rPr>
          <w:rFonts w:ascii="Arial" w:hAnsi="Arial"/>
          <w:color w:val="000000"/>
          <w:sz w:val="24"/>
        </w:rPr>
        <w:t>проєкту</w:t>
      </w:r>
      <w:proofErr w:type="spellEnd"/>
      <w:r>
        <w:rPr>
          <w:rFonts w:ascii="Arial" w:hAnsi="Arial"/>
          <w:color w:val="000000"/>
          <w:sz w:val="24"/>
        </w:rPr>
        <w:t xml:space="preserve"> / програми публічних інвестицій;</w:t>
      </w:r>
    </w:p>
    <w:p w14:paraId="24CD2E5A" w14:textId="77777777" w:rsidR="0041488D" w:rsidRDefault="00000000">
      <w:pPr>
        <w:spacing w:after="75"/>
        <w:ind w:firstLine="240"/>
        <w:jc w:val="both"/>
      </w:pPr>
      <w:bookmarkStart w:id="120" w:name="121"/>
      <w:bookmarkEnd w:id="119"/>
      <w:r>
        <w:rPr>
          <w:rFonts w:ascii="Arial" w:hAnsi="Arial"/>
          <w:color w:val="000000"/>
          <w:sz w:val="24"/>
        </w:rPr>
        <w:t xml:space="preserve">у графі 3 - унікальний ідентифікатор </w:t>
      </w:r>
      <w:proofErr w:type="spellStart"/>
      <w:r>
        <w:rPr>
          <w:rFonts w:ascii="Arial" w:hAnsi="Arial"/>
          <w:color w:val="000000"/>
          <w:sz w:val="24"/>
        </w:rPr>
        <w:t>проєкту</w:t>
      </w:r>
      <w:proofErr w:type="spellEnd"/>
      <w:r>
        <w:rPr>
          <w:rFonts w:ascii="Arial" w:hAnsi="Arial"/>
          <w:color w:val="000000"/>
          <w:sz w:val="24"/>
        </w:rPr>
        <w:t>/програми;</w:t>
      </w:r>
    </w:p>
    <w:p w14:paraId="6E77FD9F" w14:textId="77777777" w:rsidR="0041488D" w:rsidRDefault="00000000">
      <w:pPr>
        <w:spacing w:after="75"/>
        <w:ind w:firstLine="240"/>
        <w:jc w:val="both"/>
      </w:pPr>
      <w:bookmarkStart w:id="121" w:name="279"/>
      <w:bookmarkEnd w:id="120"/>
      <w:r>
        <w:rPr>
          <w:rFonts w:ascii="Arial" w:hAnsi="Arial"/>
          <w:color w:val="000000"/>
          <w:sz w:val="24"/>
        </w:rPr>
        <w:t xml:space="preserve">у графі 4 - період реалізації публічного інвестиційного </w:t>
      </w:r>
      <w:proofErr w:type="spellStart"/>
      <w:r>
        <w:rPr>
          <w:rFonts w:ascii="Arial" w:hAnsi="Arial"/>
          <w:color w:val="000000"/>
          <w:sz w:val="24"/>
        </w:rPr>
        <w:t>проєкту</w:t>
      </w:r>
      <w:proofErr w:type="spellEnd"/>
      <w:r>
        <w:rPr>
          <w:rFonts w:ascii="Arial" w:hAnsi="Arial"/>
          <w:color w:val="000000"/>
          <w:sz w:val="24"/>
        </w:rPr>
        <w:t xml:space="preserve"> / програми публічних інвестицій (рік початку і завершення);</w:t>
      </w:r>
    </w:p>
    <w:p w14:paraId="0C49AF2E" w14:textId="77777777" w:rsidR="0041488D" w:rsidRDefault="00000000">
      <w:pPr>
        <w:spacing w:after="75"/>
        <w:ind w:firstLine="240"/>
        <w:jc w:val="both"/>
      </w:pPr>
      <w:bookmarkStart w:id="122" w:name="122"/>
      <w:bookmarkEnd w:id="121"/>
      <w:r>
        <w:rPr>
          <w:rFonts w:ascii="Arial" w:hAnsi="Arial"/>
          <w:color w:val="000000"/>
          <w:sz w:val="24"/>
        </w:rPr>
        <w:t xml:space="preserve">у графі 5 - загальна вартість публічного інвестиційного </w:t>
      </w:r>
      <w:proofErr w:type="spellStart"/>
      <w:r>
        <w:rPr>
          <w:rFonts w:ascii="Arial" w:hAnsi="Arial"/>
          <w:color w:val="000000"/>
          <w:sz w:val="24"/>
        </w:rPr>
        <w:t>проєкту</w:t>
      </w:r>
      <w:proofErr w:type="spellEnd"/>
      <w:r>
        <w:rPr>
          <w:rFonts w:ascii="Arial" w:hAnsi="Arial"/>
          <w:color w:val="000000"/>
          <w:sz w:val="24"/>
        </w:rPr>
        <w:t xml:space="preserve"> / програми публічних інвестицій;</w:t>
      </w:r>
    </w:p>
    <w:p w14:paraId="01D23947" w14:textId="77777777" w:rsidR="0041488D" w:rsidRDefault="00000000">
      <w:pPr>
        <w:spacing w:after="75"/>
        <w:ind w:firstLine="240"/>
        <w:jc w:val="both"/>
      </w:pPr>
      <w:bookmarkStart w:id="123" w:name="123"/>
      <w:bookmarkEnd w:id="122"/>
      <w:r>
        <w:rPr>
          <w:rFonts w:ascii="Arial" w:hAnsi="Arial"/>
          <w:color w:val="000000"/>
          <w:sz w:val="24"/>
        </w:rPr>
        <w:t xml:space="preserve">у графі 6 - обсяг бюджетних коштів, спрямованих на реалізацію публічного інвестиційного </w:t>
      </w:r>
      <w:proofErr w:type="spellStart"/>
      <w:r>
        <w:rPr>
          <w:rFonts w:ascii="Arial" w:hAnsi="Arial"/>
          <w:color w:val="000000"/>
          <w:sz w:val="24"/>
        </w:rPr>
        <w:t>проєкту</w:t>
      </w:r>
      <w:proofErr w:type="spellEnd"/>
      <w:r>
        <w:rPr>
          <w:rFonts w:ascii="Arial" w:hAnsi="Arial"/>
          <w:color w:val="000000"/>
          <w:sz w:val="24"/>
        </w:rPr>
        <w:t xml:space="preserve"> / програми публічних інвестицій відповідно до річного звіту за попередній бюджетний період;</w:t>
      </w:r>
    </w:p>
    <w:p w14:paraId="78EC09CB" w14:textId="77777777" w:rsidR="0041488D" w:rsidRDefault="00000000">
      <w:pPr>
        <w:spacing w:after="75"/>
        <w:ind w:firstLine="240"/>
        <w:jc w:val="both"/>
      </w:pPr>
      <w:bookmarkStart w:id="124" w:name="124"/>
      <w:bookmarkEnd w:id="123"/>
      <w:r>
        <w:rPr>
          <w:rFonts w:ascii="Arial" w:hAnsi="Arial"/>
          <w:color w:val="000000"/>
          <w:sz w:val="24"/>
        </w:rPr>
        <w:t xml:space="preserve">у графі 7 - обсяг бюджетних коштів, спрямованих на реалізацію публічного інвестиційного </w:t>
      </w:r>
      <w:proofErr w:type="spellStart"/>
      <w:r>
        <w:rPr>
          <w:rFonts w:ascii="Arial" w:hAnsi="Arial"/>
          <w:color w:val="000000"/>
          <w:sz w:val="24"/>
        </w:rPr>
        <w:t>проєкту</w:t>
      </w:r>
      <w:proofErr w:type="spellEnd"/>
      <w:r>
        <w:rPr>
          <w:rFonts w:ascii="Arial" w:hAnsi="Arial"/>
          <w:color w:val="000000"/>
          <w:sz w:val="24"/>
        </w:rPr>
        <w:t xml:space="preserve"> / програми публічних інвестицій відповідно до розпису місцевого бюджету на поточний бюджетний період (з урахуванням усіх внесених змін, станом на 01 жовтня року, що передує плановому);</w:t>
      </w:r>
    </w:p>
    <w:p w14:paraId="1240A903" w14:textId="77777777" w:rsidR="0041488D" w:rsidRDefault="00000000">
      <w:pPr>
        <w:spacing w:after="75"/>
        <w:ind w:firstLine="240"/>
        <w:jc w:val="both"/>
      </w:pPr>
      <w:bookmarkStart w:id="125" w:name="125"/>
      <w:bookmarkEnd w:id="124"/>
      <w:r>
        <w:rPr>
          <w:rFonts w:ascii="Arial" w:hAnsi="Arial"/>
          <w:color w:val="000000"/>
          <w:sz w:val="24"/>
        </w:rPr>
        <w:t xml:space="preserve">у графах 8 - 10 - обсяг бюджетних коштів спрямованих на реалізацію публічного інвестиційного </w:t>
      </w:r>
      <w:proofErr w:type="spellStart"/>
      <w:r>
        <w:rPr>
          <w:rFonts w:ascii="Arial" w:hAnsi="Arial"/>
          <w:color w:val="000000"/>
          <w:sz w:val="24"/>
        </w:rPr>
        <w:t>проєкту</w:t>
      </w:r>
      <w:proofErr w:type="spellEnd"/>
      <w:r>
        <w:rPr>
          <w:rFonts w:ascii="Arial" w:hAnsi="Arial"/>
          <w:color w:val="000000"/>
          <w:sz w:val="24"/>
        </w:rPr>
        <w:t xml:space="preserve"> / програми публічних інвестицій, які є основою для складання </w:t>
      </w:r>
      <w:proofErr w:type="spellStart"/>
      <w:r>
        <w:rPr>
          <w:rFonts w:ascii="Arial" w:hAnsi="Arial"/>
          <w:color w:val="000000"/>
          <w:sz w:val="24"/>
        </w:rPr>
        <w:t>проєкту</w:t>
      </w:r>
      <w:proofErr w:type="spellEnd"/>
      <w:r>
        <w:rPr>
          <w:rFonts w:ascii="Arial" w:hAnsi="Arial"/>
          <w:color w:val="000000"/>
          <w:sz w:val="24"/>
        </w:rPr>
        <w:t xml:space="preserve"> рішення про місцевий бюджет на плановий бюджетний період та наступні за плановим два бюджетні періоди.</w:t>
      </w:r>
    </w:p>
    <w:p w14:paraId="55A090A9" w14:textId="77777777" w:rsidR="0041488D" w:rsidRDefault="00000000">
      <w:pPr>
        <w:spacing w:after="75"/>
        <w:ind w:firstLine="240"/>
        <w:jc w:val="both"/>
      </w:pPr>
      <w:bookmarkStart w:id="126" w:name="126"/>
      <w:bookmarkEnd w:id="125"/>
      <w:r>
        <w:rPr>
          <w:rFonts w:ascii="Arial" w:hAnsi="Arial"/>
          <w:color w:val="000000"/>
          <w:sz w:val="24"/>
        </w:rPr>
        <w:t xml:space="preserve">Пункт 11 Форми БЗ-2 заповнюється лише за тими бюджетними програмами, в межах яких будуть реалізовуватися публічні інвестиційні </w:t>
      </w:r>
      <w:proofErr w:type="spellStart"/>
      <w:r>
        <w:rPr>
          <w:rFonts w:ascii="Arial" w:hAnsi="Arial"/>
          <w:color w:val="000000"/>
          <w:sz w:val="24"/>
        </w:rPr>
        <w:t>проєкти</w:t>
      </w:r>
      <w:proofErr w:type="spellEnd"/>
      <w:r>
        <w:rPr>
          <w:rFonts w:ascii="Arial" w:hAnsi="Arial"/>
          <w:color w:val="000000"/>
          <w:sz w:val="24"/>
        </w:rPr>
        <w:t xml:space="preserve"> та програми публічних інвестицій.".</w:t>
      </w:r>
    </w:p>
    <w:p w14:paraId="0BDA828F" w14:textId="77777777" w:rsidR="0041488D" w:rsidRDefault="00000000">
      <w:pPr>
        <w:spacing w:after="75"/>
        <w:ind w:firstLine="240"/>
        <w:jc w:val="both"/>
      </w:pPr>
      <w:bookmarkStart w:id="127" w:name="127"/>
      <w:bookmarkEnd w:id="126"/>
      <w:r>
        <w:rPr>
          <w:rFonts w:ascii="Arial" w:hAnsi="Arial"/>
          <w:color w:val="000000"/>
          <w:sz w:val="24"/>
        </w:rPr>
        <w:t>6. У додатках до цієї Інструкції:</w:t>
      </w:r>
    </w:p>
    <w:p w14:paraId="58CF4F49" w14:textId="77777777" w:rsidR="0041488D" w:rsidRDefault="00000000">
      <w:pPr>
        <w:spacing w:after="75"/>
        <w:ind w:firstLine="240"/>
        <w:jc w:val="both"/>
      </w:pPr>
      <w:bookmarkStart w:id="128" w:name="128"/>
      <w:bookmarkEnd w:id="127"/>
      <w:r>
        <w:rPr>
          <w:rFonts w:ascii="Arial" w:hAnsi="Arial"/>
          <w:color w:val="000000"/>
          <w:sz w:val="24"/>
        </w:rPr>
        <w:t>1) додаток 1 викласти в новій редакції, що додається;</w:t>
      </w:r>
    </w:p>
    <w:p w14:paraId="24218B39" w14:textId="77777777" w:rsidR="0041488D" w:rsidRDefault="00000000">
      <w:pPr>
        <w:spacing w:after="75"/>
        <w:ind w:firstLine="240"/>
        <w:jc w:val="both"/>
      </w:pPr>
      <w:bookmarkStart w:id="129" w:name="129"/>
      <w:bookmarkEnd w:id="128"/>
      <w:r>
        <w:rPr>
          <w:rFonts w:ascii="Arial" w:hAnsi="Arial"/>
          <w:color w:val="000000"/>
          <w:sz w:val="24"/>
        </w:rPr>
        <w:t>2) у додатку 2:</w:t>
      </w:r>
    </w:p>
    <w:p w14:paraId="35E6CC2B" w14:textId="77777777" w:rsidR="0041488D" w:rsidRDefault="00000000">
      <w:pPr>
        <w:spacing w:after="75"/>
        <w:ind w:firstLine="240"/>
        <w:jc w:val="both"/>
      </w:pPr>
      <w:bookmarkStart w:id="130" w:name="130"/>
      <w:bookmarkEnd w:id="129"/>
      <w:r>
        <w:rPr>
          <w:rFonts w:ascii="Arial" w:hAnsi="Arial"/>
          <w:color w:val="000000"/>
          <w:sz w:val="24"/>
        </w:rPr>
        <w:t>у пункті 3 слово "/або" виключити, слова "якої" та ", і" замінити словами "яких" та "та" відповідно;</w:t>
      </w:r>
    </w:p>
    <w:p w14:paraId="72336BE1" w14:textId="77777777" w:rsidR="0041488D" w:rsidRDefault="00000000">
      <w:pPr>
        <w:spacing w:after="75"/>
        <w:ind w:firstLine="240"/>
        <w:jc w:val="both"/>
      </w:pPr>
      <w:bookmarkStart w:id="131" w:name="131"/>
      <w:bookmarkEnd w:id="130"/>
      <w:r>
        <w:rPr>
          <w:rFonts w:ascii="Arial" w:hAnsi="Arial"/>
          <w:color w:val="000000"/>
          <w:sz w:val="24"/>
        </w:rPr>
        <w:t>у пункті 4 та підпункті 4.1 слова "видатки та надання кредитів" (у всіх відмінках) замінити словами "видатки / надання кредитів" (у відповідних відмінках);</w:t>
      </w:r>
    </w:p>
    <w:p w14:paraId="39BE83E9" w14:textId="77777777" w:rsidR="0041488D" w:rsidRDefault="00000000">
      <w:pPr>
        <w:spacing w:after="75"/>
        <w:ind w:firstLine="240"/>
        <w:jc w:val="both"/>
      </w:pPr>
      <w:bookmarkStart w:id="132" w:name="132"/>
      <w:bookmarkEnd w:id="131"/>
      <w:r>
        <w:rPr>
          <w:rFonts w:ascii="Arial" w:hAnsi="Arial"/>
          <w:color w:val="000000"/>
          <w:sz w:val="24"/>
        </w:rPr>
        <w:t>у заголовку графи 1 таблиці підпункту 4.1. пункту 4 слова "державної політики" замінити словами "державної, регіональної та місцевої політик";</w:t>
      </w:r>
    </w:p>
    <w:p w14:paraId="5CD74E25" w14:textId="77777777" w:rsidR="0041488D" w:rsidRDefault="00000000">
      <w:pPr>
        <w:spacing w:after="75"/>
        <w:ind w:firstLine="240"/>
        <w:jc w:val="both"/>
      </w:pPr>
      <w:bookmarkStart w:id="133" w:name="133"/>
      <w:bookmarkEnd w:id="132"/>
      <w:r>
        <w:rPr>
          <w:rFonts w:ascii="Arial" w:hAnsi="Arial"/>
          <w:color w:val="000000"/>
          <w:sz w:val="24"/>
        </w:rPr>
        <w:t>у підпункті 4.2. пункту 4 слова "державної політики" замінити словами "державної, регіональної та місцевої політик";</w:t>
      </w:r>
    </w:p>
    <w:p w14:paraId="4ADDCCBD" w14:textId="77777777" w:rsidR="0041488D" w:rsidRDefault="00000000">
      <w:pPr>
        <w:spacing w:after="75"/>
        <w:ind w:firstLine="240"/>
        <w:jc w:val="both"/>
      </w:pPr>
      <w:bookmarkStart w:id="134" w:name="134"/>
      <w:bookmarkEnd w:id="133"/>
      <w:r>
        <w:rPr>
          <w:rFonts w:ascii="Arial" w:hAnsi="Arial"/>
          <w:color w:val="000000"/>
          <w:sz w:val="24"/>
        </w:rPr>
        <w:lastRenderedPageBreak/>
        <w:t>3) у додатку 3:</w:t>
      </w:r>
    </w:p>
    <w:p w14:paraId="3A044CB2" w14:textId="77777777" w:rsidR="0041488D" w:rsidRDefault="00000000">
      <w:pPr>
        <w:spacing w:after="75"/>
        <w:ind w:firstLine="240"/>
        <w:jc w:val="both"/>
      </w:pPr>
      <w:bookmarkStart w:id="135" w:name="135"/>
      <w:bookmarkEnd w:id="134"/>
      <w:r>
        <w:rPr>
          <w:rFonts w:ascii="Arial" w:hAnsi="Arial"/>
          <w:color w:val="000000"/>
          <w:sz w:val="24"/>
        </w:rPr>
        <w:t>у пункті 4 та підпункті 4.1 слово "політик" замінити словом "політики";</w:t>
      </w:r>
    </w:p>
    <w:p w14:paraId="51FF20EE" w14:textId="77777777" w:rsidR="0041488D" w:rsidRDefault="00000000">
      <w:pPr>
        <w:spacing w:after="75"/>
        <w:ind w:firstLine="240"/>
        <w:jc w:val="both"/>
      </w:pPr>
      <w:bookmarkStart w:id="136" w:name="281"/>
      <w:bookmarkEnd w:id="135"/>
      <w:r>
        <w:rPr>
          <w:rFonts w:ascii="Arial" w:hAnsi="Arial"/>
          <w:color w:val="000000"/>
          <w:sz w:val="24"/>
        </w:rPr>
        <w:t>у підпункті 5.2. пункту 5 слова "для отримання" замінити словами "та обґрунтування";</w:t>
      </w:r>
    </w:p>
    <w:p w14:paraId="439F2340" w14:textId="77777777" w:rsidR="0041488D" w:rsidRDefault="00000000">
      <w:pPr>
        <w:spacing w:after="75"/>
        <w:ind w:firstLine="240"/>
        <w:jc w:val="both"/>
      </w:pPr>
      <w:bookmarkStart w:id="137" w:name="136"/>
      <w:bookmarkEnd w:id="136"/>
      <w:r>
        <w:rPr>
          <w:rFonts w:ascii="Arial" w:hAnsi="Arial"/>
          <w:color w:val="000000"/>
          <w:sz w:val="24"/>
        </w:rPr>
        <w:t>пункт 11 викласти в такій редакції:</w:t>
      </w:r>
    </w:p>
    <w:p w14:paraId="4B183174" w14:textId="77777777" w:rsidR="0041488D" w:rsidRDefault="00000000">
      <w:pPr>
        <w:spacing w:after="75"/>
        <w:jc w:val="center"/>
      </w:pPr>
      <w:bookmarkStart w:id="138" w:name="137"/>
      <w:bookmarkEnd w:id="137"/>
      <w:r>
        <w:rPr>
          <w:rFonts w:ascii="Arial" w:hAnsi="Arial"/>
          <w:color w:val="000000"/>
          <w:sz w:val="24"/>
        </w:rPr>
        <w:t>"</w:t>
      </w:r>
      <w:r>
        <w:rPr>
          <w:rFonts w:ascii="Arial" w:hAnsi="Arial"/>
          <w:b/>
          <w:color w:val="000000"/>
          <w:sz w:val="24"/>
        </w:rPr>
        <w:t xml:space="preserve">11. Перелік та обсяги публічних інвестиційних </w:t>
      </w:r>
      <w:proofErr w:type="spellStart"/>
      <w:r>
        <w:rPr>
          <w:rFonts w:ascii="Arial" w:hAnsi="Arial"/>
          <w:b/>
          <w:color w:val="000000"/>
          <w:sz w:val="24"/>
        </w:rPr>
        <w:t>проєктів</w:t>
      </w:r>
      <w:proofErr w:type="spellEnd"/>
      <w:r>
        <w:rPr>
          <w:rFonts w:ascii="Arial" w:hAnsi="Arial"/>
          <w:b/>
          <w:color w:val="000000"/>
          <w:sz w:val="24"/>
        </w:rPr>
        <w:t xml:space="preserve"> / програм публічних інвестицій, які виконуються в межах бюджетної програми у 20__ - 20__ роках:</w:t>
      </w:r>
    </w:p>
    <w:p w14:paraId="7A2E1BDC" w14:textId="77777777" w:rsidR="0041488D" w:rsidRDefault="00000000">
      <w:pPr>
        <w:spacing w:after="75"/>
        <w:ind w:firstLine="240"/>
        <w:jc w:val="right"/>
      </w:pPr>
      <w:bookmarkStart w:id="139" w:name="138"/>
      <w:bookmarkEnd w:id="138"/>
      <w:r>
        <w:rPr>
          <w:rFonts w:ascii="Arial" w:hAnsi="Arial"/>
          <w:i/>
          <w:color w:val="000000"/>
          <w:sz w:val="24"/>
        </w:rPr>
        <w:t>(грн)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10"/>
        <w:gridCol w:w="1400"/>
        <w:gridCol w:w="1449"/>
        <w:gridCol w:w="1118"/>
        <w:gridCol w:w="1095"/>
        <w:gridCol w:w="577"/>
        <w:gridCol w:w="1099"/>
        <w:gridCol w:w="660"/>
        <w:gridCol w:w="660"/>
        <w:gridCol w:w="660"/>
      </w:tblGrid>
      <w:tr w:rsidR="0041488D" w14:paraId="39371D6E" w14:textId="77777777">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14:paraId="55EFB644" w14:textId="77777777" w:rsidR="0041488D" w:rsidRDefault="00000000">
            <w:pPr>
              <w:spacing w:after="75"/>
            </w:pPr>
            <w:bookmarkStart w:id="140" w:name="139"/>
            <w:bookmarkEnd w:id="139"/>
            <w:r>
              <w:rPr>
                <w:rFonts w:ascii="Arial" w:hAnsi="Arial"/>
                <w:color w:val="000000"/>
                <w:sz w:val="15"/>
              </w:rPr>
              <w:t>N</w:t>
            </w:r>
            <w:r>
              <w:br/>
            </w:r>
            <w:r>
              <w:rPr>
                <w:rFonts w:ascii="Arial" w:hAnsi="Arial"/>
                <w:color w:val="000000"/>
                <w:sz w:val="15"/>
              </w:rPr>
              <w:t>з/п</w:t>
            </w:r>
          </w:p>
        </w:tc>
        <w:tc>
          <w:tcPr>
            <w:tcW w:w="1100" w:type="dxa"/>
            <w:vMerge w:val="restart"/>
            <w:tcBorders>
              <w:top w:val="outset" w:sz="8" w:space="0" w:color="000000"/>
              <w:left w:val="outset" w:sz="8" w:space="0" w:color="000000"/>
              <w:bottom w:val="outset" w:sz="8" w:space="0" w:color="000000"/>
              <w:right w:val="outset" w:sz="8" w:space="0" w:color="000000"/>
            </w:tcBorders>
            <w:vAlign w:val="center"/>
          </w:tcPr>
          <w:p w14:paraId="6830258B" w14:textId="77777777" w:rsidR="0041488D" w:rsidRDefault="00000000">
            <w:pPr>
              <w:spacing w:after="75"/>
              <w:jc w:val="center"/>
            </w:pPr>
            <w:bookmarkStart w:id="141" w:name="140"/>
            <w:bookmarkEnd w:id="140"/>
            <w:proofErr w:type="spellStart"/>
            <w:r>
              <w:rPr>
                <w:rFonts w:ascii="Arial" w:hAnsi="Arial"/>
                <w:color w:val="000000"/>
                <w:sz w:val="15"/>
              </w:rPr>
              <w:t>Найменуванн</w:t>
            </w:r>
            <w:proofErr w:type="spellEnd"/>
            <w:r>
              <w:br/>
            </w:r>
            <w:r>
              <w:rPr>
                <w:rFonts w:ascii="Arial" w:hAnsi="Arial"/>
                <w:color w:val="000000"/>
                <w:sz w:val="15"/>
              </w:rPr>
              <w:t>я публічного інвестиційно</w:t>
            </w:r>
            <w:r>
              <w:br/>
            </w:r>
            <w:r>
              <w:rPr>
                <w:rFonts w:ascii="Arial" w:hAnsi="Arial"/>
                <w:color w:val="000000"/>
                <w:sz w:val="15"/>
              </w:rPr>
              <w:t xml:space="preserve">го </w:t>
            </w:r>
            <w:proofErr w:type="spellStart"/>
            <w:r>
              <w:rPr>
                <w:rFonts w:ascii="Arial" w:hAnsi="Arial"/>
                <w:color w:val="000000"/>
                <w:sz w:val="15"/>
              </w:rPr>
              <w:t>проєкту</w:t>
            </w:r>
            <w:proofErr w:type="spellEnd"/>
            <w:r>
              <w:rPr>
                <w:rFonts w:ascii="Arial" w:hAnsi="Arial"/>
                <w:color w:val="000000"/>
                <w:sz w:val="15"/>
              </w:rPr>
              <w:t xml:space="preserve"> / програми публічних інвестицій</w:t>
            </w:r>
          </w:p>
        </w:tc>
        <w:tc>
          <w:tcPr>
            <w:tcW w:w="1100" w:type="dxa"/>
            <w:vMerge w:val="restart"/>
            <w:tcBorders>
              <w:top w:val="outset" w:sz="8" w:space="0" w:color="000000"/>
              <w:left w:val="outset" w:sz="8" w:space="0" w:color="000000"/>
              <w:bottom w:val="outset" w:sz="8" w:space="0" w:color="000000"/>
              <w:right w:val="outset" w:sz="8" w:space="0" w:color="000000"/>
            </w:tcBorders>
            <w:vAlign w:val="center"/>
          </w:tcPr>
          <w:p w14:paraId="1A1D3358" w14:textId="77777777" w:rsidR="0041488D" w:rsidRDefault="00000000">
            <w:pPr>
              <w:spacing w:after="75"/>
              <w:jc w:val="center"/>
            </w:pPr>
            <w:bookmarkStart w:id="142" w:name="141"/>
            <w:bookmarkEnd w:id="141"/>
            <w:r>
              <w:rPr>
                <w:rFonts w:ascii="Arial" w:hAnsi="Arial"/>
                <w:color w:val="000000"/>
                <w:sz w:val="15"/>
              </w:rPr>
              <w:t xml:space="preserve">Унікальний </w:t>
            </w:r>
            <w:proofErr w:type="spellStart"/>
            <w:r>
              <w:rPr>
                <w:rFonts w:ascii="Arial" w:hAnsi="Arial"/>
                <w:color w:val="000000"/>
                <w:sz w:val="15"/>
              </w:rPr>
              <w:t>ідентифікато</w:t>
            </w:r>
            <w:proofErr w:type="spellEnd"/>
            <w:r>
              <w:br/>
            </w:r>
            <w:r>
              <w:rPr>
                <w:rFonts w:ascii="Arial" w:hAnsi="Arial"/>
                <w:color w:val="000000"/>
                <w:sz w:val="15"/>
              </w:rPr>
              <w:t xml:space="preserve">р </w:t>
            </w:r>
            <w:proofErr w:type="spellStart"/>
            <w:r>
              <w:rPr>
                <w:rFonts w:ascii="Arial" w:hAnsi="Arial"/>
                <w:color w:val="000000"/>
                <w:sz w:val="15"/>
              </w:rPr>
              <w:t>проєкту</w:t>
            </w:r>
            <w:proofErr w:type="spellEnd"/>
            <w:r>
              <w:rPr>
                <w:rFonts w:ascii="Arial" w:hAnsi="Arial"/>
                <w:color w:val="000000"/>
                <w:sz w:val="15"/>
              </w:rPr>
              <w:t>/програми</w:t>
            </w:r>
          </w:p>
        </w:tc>
        <w:tc>
          <w:tcPr>
            <w:tcW w:w="1278" w:type="dxa"/>
            <w:vMerge w:val="restart"/>
            <w:tcBorders>
              <w:top w:val="outset" w:sz="8" w:space="0" w:color="000000"/>
              <w:left w:val="outset" w:sz="8" w:space="0" w:color="000000"/>
              <w:bottom w:val="outset" w:sz="8" w:space="0" w:color="000000"/>
              <w:right w:val="outset" w:sz="8" w:space="0" w:color="000000"/>
            </w:tcBorders>
            <w:vAlign w:val="center"/>
          </w:tcPr>
          <w:p w14:paraId="6D477562" w14:textId="77777777" w:rsidR="0041488D" w:rsidRDefault="00000000">
            <w:pPr>
              <w:spacing w:after="75"/>
              <w:jc w:val="center"/>
            </w:pPr>
            <w:bookmarkStart w:id="143" w:name="142"/>
            <w:bookmarkEnd w:id="142"/>
            <w:r>
              <w:rPr>
                <w:rFonts w:ascii="Arial" w:hAnsi="Arial"/>
                <w:color w:val="000000"/>
                <w:sz w:val="15"/>
              </w:rPr>
              <w:t>Період реалізації публічного інвестиційно</w:t>
            </w:r>
            <w:r>
              <w:br/>
            </w:r>
            <w:r>
              <w:rPr>
                <w:rFonts w:ascii="Arial" w:hAnsi="Arial"/>
                <w:color w:val="000000"/>
                <w:sz w:val="15"/>
              </w:rPr>
              <w:t xml:space="preserve">го </w:t>
            </w:r>
            <w:proofErr w:type="spellStart"/>
            <w:r>
              <w:rPr>
                <w:rFonts w:ascii="Arial" w:hAnsi="Arial"/>
                <w:color w:val="000000"/>
                <w:sz w:val="15"/>
              </w:rPr>
              <w:t>проєкту</w:t>
            </w:r>
            <w:proofErr w:type="spellEnd"/>
            <w:r>
              <w:rPr>
                <w:rFonts w:ascii="Arial" w:hAnsi="Arial"/>
                <w:color w:val="000000"/>
                <w:sz w:val="15"/>
              </w:rPr>
              <w:t xml:space="preserve"> / програми публічних інвестицій (рік початку і завершення)</w:t>
            </w:r>
          </w:p>
        </w:tc>
        <w:tc>
          <w:tcPr>
            <w:tcW w:w="1278" w:type="dxa"/>
            <w:vMerge w:val="restart"/>
            <w:tcBorders>
              <w:top w:val="outset" w:sz="8" w:space="0" w:color="000000"/>
              <w:left w:val="outset" w:sz="8" w:space="0" w:color="000000"/>
              <w:bottom w:val="outset" w:sz="8" w:space="0" w:color="000000"/>
              <w:right w:val="outset" w:sz="8" w:space="0" w:color="000000"/>
            </w:tcBorders>
            <w:vAlign w:val="center"/>
          </w:tcPr>
          <w:p w14:paraId="696F1634" w14:textId="77777777" w:rsidR="0041488D" w:rsidRDefault="00000000">
            <w:pPr>
              <w:spacing w:after="75"/>
              <w:jc w:val="center"/>
            </w:pPr>
            <w:bookmarkStart w:id="144" w:name="143"/>
            <w:bookmarkEnd w:id="143"/>
            <w:r>
              <w:rPr>
                <w:rFonts w:ascii="Arial" w:hAnsi="Arial"/>
                <w:color w:val="000000"/>
                <w:sz w:val="15"/>
              </w:rPr>
              <w:t>Загальна вартість публічного інвестиційно</w:t>
            </w:r>
            <w:r>
              <w:br/>
            </w:r>
            <w:r>
              <w:rPr>
                <w:rFonts w:ascii="Arial" w:hAnsi="Arial"/>
                <w:color w:val="000000"/>
                <w:sz w:val="15"/>
              </w:rPr>
              <w:t xml:space="preserve">го </w:t>
            </w:r>
            <w:proofErr w:type="spellStart"/>
            <w:r>
              <w:rPr>
                <w:rFonts w:ascii="Arial" w:hAnsi="Arial"/>
                <w:color w:val="000000"/>
                <w:sz w:val="15"/>
              </w:rPr>
              <w:t>проєкту</w:t>
            </w:r>
            <w:proofErr w:type="spellEnd"/>
            <w:r>
              <w:rPr>
                <w:rFonts w:ascii="Arial" w:hAnsi="Arial"/>
                <w:color w:val="000000"/>
                <w:sz w:val="15"/>
              </w:rPr>
              <w:t xml:space="preserve"> / програми публічних інвестицій</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65B3AE6B" w14:textId="77777777" w:rsidR="0041488D" w:rsidRDefault="00000000">
            <w:pPr>
              <w:spacing w:after="75"/>
              <w:jc w:val="center"/>
            </w:pPr>
            <w:bookmarkStart w:id="145" w:name="144"/>
            <w:bookmarkEnd w:id="144"/>
            <w:r>
              <w:rPr>
                <w:rFonts w:ascii="Arial" w:hAnsi="Arial"/>
                <w:color w:val="000000"/>
                <w:sz w:val="15"/>
              </w:rPr>
              <w:t xml:space="preserve">Обсяг бюджетних коштів спрямованих на реалізацію інвестиційного </w:t>
            </w:r>
            <w:proofErr w:type="spellStart"/>
            <w:r>
              <w:rPr>
                <w:rFonts w:ascii="Arial" w:hAnsi="Arial"/>
                <w:color w:val="000000"/>
                <w:sz w:val="15"/>
              </w:rPr>
              <w:t>проєкту</w:t>
            </w:r>
            <w:proofErr w:type="spellEnd"/>
            <w:r>
              <w:rPr>
                <w:rFonts w:ascii="Arial" w:hAnsi="Arial"/>
                <w:color w:val="000000"/>
                <w:sz w:val="15"/>
              </w:rPr>
              <w:t xml:space="preserve"> / програми публічних інвестицій у</w:t>
            </w:r>
          </w:p>
        </w:tc>
        <w:bookmarkEnd w:id="145"/>
      </w:tr>
      <w:tr w:rsidR="0041488D" w14:paraId="76CE4AA4"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1270E7A5" w14:textId="77777777" w:rsidR="0041488D" w:rsidRDefault="0041488D"/>
        </w:tc>
        <w:tc>
          <w:tcPr>
            <w:tcW w:w="0" w:type="auto"/>
            <w:vMerge/>
            <w:tcBorders>
              <w:top w:val="nil"/>
              <w:left w:val="outset" w:sz="8" w:space="0" w:color="000000"/>
              <w:bottom w:val="outset" w:sz="8" w:space="0" w:color="000000"/>
              <w:right w:val="outset" w:sz="8" w:space="0" w:color="000000"/>
            </w:tcBorders>
          </w:tcPr>
          <w:p w14:paraId="107360E3" w14:textId="77777777" w:rsidR="0041488D" w:rsidRDefault="0041488D"/>
        </w:tc>
        <w:tc>
          <w:tcPr>
            <w:tcW w:w="0" w:type="auto"/>
            <w:vMerge/>
            <w:tcBorders>
              <w:top w:val="nil"/>
              <w:left w:val="outset" w:sz="8" w:space="0" w:color="000000"/>
              <w:bottom w:val="outset" w:sz="8" w:space="0" w:color="000000"/>
              <w:right w:val="outset" w:sz="8" w:space="0" w:color="000000"/>
            </w:tcBorders>
          </w:tcPr>
          <w:p w14:paraId="3558A3EE" w14:textId="77777777" w:rsidR="0041488D" w:rsidRDefault="0041488D"/>
        </w:tc>
        <w:tc>
          <w:tcPr>
            <w:tcW w:w="0" w:type="auto"/>
            <w:vMerge/>
            <w:tcBorders>
              <w:top w:val="nil"/>
              <w:left w:val="outset" w:sz="8" w:space="0" w:color="000000"/>
              <w:bottom w:val="outset" w:sz="8" w:space="0" w:color="000000"/>
              <w:right w:val="outset" w:sz="8" w:space="0" w:color="000000"/>
            </w:tcBorders>
          </w:tcPr>
          <w:p w14:paraId="2495B588" w14:textId="77777777" w:rsidR="0041488D" w:rsidRDefault="0041488D"/>
        </w:tc>
        <w:tc>
          <w:tcPr>
            <w:tcW w:w="0" w:type="auto"/>
            <w:vMerge/>
            <w:tcBorders>
              <w:top w:val="nil"/>
              <w:left w:val="outset" w:sz="8" w:space="0" w:color="000000"/>
              <w:bottom w:val="outset" w:sz="8" w:space="0" w:color="000000"/>
              <w:right w:val="outset" w:sz="8" w:space="0" w:color="000000"/>
            </w:tcBorders>
          </w:tcPr>
          <w:p w14:paraId="1E61F49B" w14:textId="77777777" w:rsidR="0041488D" w:rsidRDefault="0041488D"/>
        </w:tc>
        <w:tc>
          <w:tcPr>
            <w:tcW w:w="805" w:type="dxa"/>
            <w:tcBorders>
              <w:top w:val="outset" w:sz="8" w:space="0" w:color="000000"/>
              <w:left w:val="outset" w:sz="8" w:space="0" w:color="000000"/>
              <w:bottom w:val="outset" w:sz="8" w:space="0" w:color="000000"/>
              <w:right w:val="outset" w:sz="8" w:space="0" w:color="000000"/>
            </w:tcBorders>
            <w:vAlign w:val="center"/>
          </w:tcPr>
          <w:p w14:paraId="2EF19BC0" w14:textId="77777777" w:rsidR="0041488D" w:rsidRDefault="00000000">
            <w:pPr>
              <w:spacing w:after="75"/>
              <w:jc w:val="center"/>
            </w:pPr>
            <w:bookmarkStart w:id="146" w:name="145"/>
            <w:r>
              <w:rPr>
                <w:rFonts w:ascii="Arial" w:hAnsi="Arial"/>
                <w:color w:val="000000"/>
                <w:sz w:val="15"/>
              </w:rPr>
              <w:t>20__ ро</w:t>
            </w:r>
            <w:r>
              <w:br/>
            </w:r>
            <w:r>
              <w:rPr>
                <w:rFonts w:ascii="Arial" w:hAnsi="Arial"/>
                <w:color w:val="000000"/>
                <w:sz w:val="15"/>
              </w:rPr>
              <w:t>ці (звіт)</w:t>
            </w:r>
          </w:p>
        </w:tc>
        <w:tc>
          <w:tcPr>
            <w:tcW w:w="1131" w:type="dxa"/>
            <w:tcBorders>
              <w:top w:val="outset" w:sz="8" w:space="0" w:color="000000"/>
              <w:left w:val="outset" w:sz="8" w:space="0" w:color="000000"/>
              <w:bottom w:val="outset" w:sz="8" w:space="0" w:color="000000"/>
              <w:right w:val="outset" w:sz="8" w:space="0" w:color="000000"/>
            </w:tcBorders>
            <w:vAlign w:val="center"/>
          </w:tcPr>
          <w:p w14:paraId="05F0EC7F" w14:textId="77777777" w:rsidR="0041488D" w:rsidRDefault="00000000">
            <w:pPr>
              <w:spacing w:after="75"/>
              <w:jc w:val="center"/>
            </w:pPr>
            <w:bookmarkStart w:id="147" w:name="146"/>
            <w:bookmarkEnd w:id="146"/>
            <w:r>
              <w:rPr>
                <w:rFonts w:ascii="Arial" w:hAnsi="Arial"/>
                <w:color w:val="000000"/>
                <w:sz w:val="15"/>
              </w:rPr>
              <w:t>20__ році</w:t>
            </w:r>
            <w:r>
              <w:br/>
            </w:r>
            <w:r>
              <w:rPr>
                <w:rFonts w:ascii="Arial" w:hAnsi="Arial"/>
                <w:color w:val="000000"/>
                <w:sz w:val="15"/>
              </w:rPr>
              <w:t>(</w:t>
            </w:r>
            <w:proofErr w:type="spellStart"/>
            <w:r>
              <w:rPr>
                <w:rFonts w:ascii="Arial" w:hAnsi="Arial"/>
                <w:color w:val="000000"/>
                <w:sz w:val="15"/>
              </w:rPr>
              <w:t>затверджен</w:t>
            </w:r>
            <w:proofErr w:type="spellEnd"/>
            <w:r>
              <w:br/>
            </w:r>
            <w:r>
              <w:rPr>
                <w:rFonts w:ascii="Arial" w:hAnsi="Arial"/>
                <w:color w:val="000000"/>
                <w:sz w:val="15"/>
              </w:rPr>
              <w:t>о)</w:t>
            </w:r>
          </w:p>
        </w:tc>
        <w:tc>
          <w:tcPr>
            <w:tcW w:w="805" w:type="dxa"/>
            <w:tcBorders>
              <w:top w:val="outset" w:sz="8" w:space="0" w:color="000000"/>
              <w:left w:val="outset" w:sz="8" w:space="0" w:color="000000"/>
              <w:bottom w:val="outset" w:sz="8" w:space="0" w:color="000000"/>
              <w:right w:val="outset" w:sz="8" w:space="0" w:color="000000"/>
            </w:tcBorders>
            <w:vAlign w:val="center"/>
          </w:tcPr>
          <w:p w14:paraId="06AD6C27" w14:textId="77777777" w:rsidR="0041488D" w:rsidRDefault="00000000">
            <w:pPr>
              <w:spacing w:after="75"/>
              <w:jc w:val="center"/>
            </w:pPr>
            <w:bookmarkStart w:id="148" w:name="147"/>
            <w:bookmarkEnd w:id="147"/>
            <w:r>
              <w:rPr>
                <w:rFonts w:ascii="Arial" w:hAnsi="Arial"/>
                <w:color w:val="000000"/>
                <w:sz w:val="15"/>
              </w:rPr>
              <w:t>20__ ро</w:t>
            </w:r>
            <w:r>
              <w:br/>
            </w:r>
            <w:r>
              <w:rPr>
                <w:rFonts w:ascii="Arial" w:hAnsi="Arial"/>
                <w:color w:val="000000"/>
                <w:sz w:val="15"/>
              </w:rPr>
              <w:t>ці (план)</w:t>
            </w:r>
          </w:p>
        </w:tc>
        <w:tc>
          <w:tcPr>
            <w:tcW w:w="805" w:type="dxa"/>
            <w:tcBorders>
              <w:top w:val="outset" w:sz="8" w:space="0" w:color="000000"/>
              <w:left w:val="outset" w:sz="8" w:space="0" w:color="000000"/>
              <w:bottom w:val="outset" w:sz="8" w:space="0" w:color="000000"/>
              <w:right w:val="outset" w:sz="8" w:space="0" w:color="000000"/>
            </w:tcBorders>
            <w:vAlign w:val="center"/>
          </w:tcPr>
          <w:p w14:paraId="461AC77E" w14:textId="77777777" w:rsidR="0041488D" w:rsidRDefault="00000000">
            <w:pPr>
              <w:spacing w:after="75"/>
              <w:jc w:val="center"/>
            </w:pPr>
            <w:bookmarkStart w:id="149" w:name="148"/>
            <w:bookmarkEnd w:id="148"/>
            <w:r>
              <w:rPr>
                <w:rFonts w:ascii="Arial" w:hAnsi="Arial"/>
                <w:color w:val="000000"/>
                <w:sz w:val="15"/>
              </w:rPr>
              <w:t>20__ ро</w:t>
            </w:r>
            <w:r>
              <w:br/>
            </w:r>
            <w:r>
              <w:rPr>
                <w:rFonts w:ascii="Arial" w:hAnsi="Arial"/>
                <w:color w:val="000000"/>
                <w:sz w:val="15"/>
              </w:rPr>
              <w:t>ці (план)</w:t>
            </w:r>
          </w:p>
        </w:tc>
        <w:tc>
          <w:tcPr>
            <w:tcW w:w="805" w:type="dxa"/>
            <w:tcBorders>
              <w:top w:val="outset" w:sz="8" w:space="0" w:color="000000"/>
              <w:left w:val="outset" w:sz="8" w:space="0" w:color="000000"/>
              <w:bottom w:val="outset" w:sz="8" w:space="0" w:color="000000"/>
              <w:right w:val="outset" w:sz="8" w:space="0" w:color="000000"/>
            </w:tcBorders>
            <w:vAlign w:val="center"/>
          </w:tcPr>
          <w:p w14:paraId="0C6416E0" w14:textId="77777777" w:rsidR="0041488D" w:rsidRDefault="00000000">
            <w:pPr>
              <w:spacing w:after="75"/>
              <w:jc w:val="center"/>
            </w:pPr>
            <w:bookmarkStart w:id="150" w:name="149"/>
            <w:bookmarkEnd w:id="149"/>
            <w:r>
              <w:rPr>
                <w:rFonts w:ascii="Arial" w:hAnsi="Arial"/>
                <w:color w:val="000000"/>
                <w:sz w:val="15"/>
              </w:rPr>
              <w:t>20__ ро</w:t>
            </w:r>
            <w:r>
              <w:br/>
            </w:r>
            <w:r>
              <w:rPr>
                <w:rFonts w:ascii="Arial" w:hAnsi="Arial"/>
                <w:color w:val="000000"/>
                <w:sz w:val="15"/>
              </w:rPr>
              <w:t>ці (план)</w:t>
            </w:r>
          </w:p>
        </w:tc>
        <w:bookmarkEnd w:id="150"/>
      </w:tr>
      <w:tr w:rsidR="0041488D" w14:paraId="6A766CF5" w14:textId="7777777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6312696A" w14:textId="77777777" w:rsidR="0041488D" w:rsidRDefault="00000000">
            <w:pPr>
              <w:spacing w:after="75"/>
              <w:jc w:val="center"/>
            </w:pPr>
            <w:bookmarkStart w:id="151" w:name="150"/>
            <w:r>
              <w:rPr>
                <w:rFonts w:ascii="Arial" w:hAnsi="Arial"/>
                <w:color w:val="000000"/>
                <w:sz w:val="15"/>
              </w:rPr>
              <w:t>1</w:t>
            </w:r>
          </w:p>
        </w:tc>
        <w:tc>
          <w:tcPr>
            <w:tcW w:w="1100" w:type="dxa"/>
            <w:tcBorders>
              <w:top w:val="outset" w:sz="8" w:space="0" w:color="000000"/>
              <w:left w:val="outset" w:sz="8" w:space="0" w:color="000000"/>
              <w:bottom w:val="outset" w:sz="8" w:space="0" w:color="000000"/>
              <w:right w:val="outset" w:sz="8" w:space="0" w:color="000000"/>
            </w:tcBorders>
            <w:vAlign w:val="center"/>
          </w:tcPr>
          <w:p w14:paraId="546300D1" w14:textId="77777777" w:rsidR="0041488D" w:rsidRDefault="00000000">
            <w:pPr>
              <w:spacing w:after="75"/>
              <w:jc w:val="center"/>
            </w:pPr>
            <w:bookmarkStart w:id="152" w:name="151"/>
            <w:bookmarkEnd w:id="151"/>
            <w:r>
              <w:rPr>
                <w:rFonts w:ascii="Arial" w:hAnsi="Arial"/>
                <w:color w:val="000000"/>
                <w:sz w:val="15"/>
              </w:rPr>
              <w:t>2</w:t>
            </w:r>
          </w:p>
        </w:tc>
        <w:tc>
          <w:tcPr>
            <w:tcW w:w="1100" w:type="dxa"/>
            <w:tcBorders>
              <w:top w:val="outset" w:sz="8" w:space="0" w:color="000000"/>
              <w:left w:val="outset" w:sz="8" w:space="0" w:color="000000"/>
              <w:bottom w:val="outset" w:sz="8" w:space="0" w:color="000000"/>
              <w:right w:val="outset" w:sz="8" w:space="0" w:color="000000"/>
            </w:tcBorders>
            <w:vAlign w:val="center"/>
          </w:tcPr>
          <w:p w14:paraId="75232EAF" w14:textId="77777777" w:rsidR="0041488D" w:rsidRDefault="00000000">
            <w:pPr>
              <w:spacing w:after="75"/>
              <w:jc w:val="center"/>
            </w:pPr>
            <w:bookmarkStart w:id="153" w:name="152"/>
            <w:bookmarkEnd w:id="152"/>
            <w:r>
              <w:rPr>
                <w:rFonts w:ascii="Arial" w:hAnsi="Arial"/>
                <w:color w:val="000000"/>
                <w:sz w:val="15"/>
              </w:rPr>
              <w:t>3</w:t>
            </w:r>
          </w:p>
        </w:tc>
        <w:tc>
          <w:tcPr>
            <w:tcW w:w="1278" w:type="dxa"/>
            <w:tcBorders>
              <w:top w:val="outset" w:sz="8" w:space="0" w:color="000000"/>
              <w:left w:val="outset" w:sz="8" w:space="0" w:color="000000"/>
              <w:bottom w:val="outset" w:sz="8" w:space="0" w:color="000000"/>
              <w:right w:val="outset" w:sz="8" w:space="0" w:color="000000"/>
            </w:tcBorders>
            <w:vAlign w:val="center"/>
          </w:tcPr>
          <w:p w14:paraId="61C2EAD4" w14:textId="77777777" w:rsidR="0041488D" w:rsidRDefault="00000000">
            <w:pPr>
              <w:spacing w:after="75"/>
              <w:jc w:val="center"/>
            </w:pPr>
            <w:bookmarkStart w:id="154" w:name="153"/>
            <w:bookmarkEnd w:id="153"/>
            <w:r>
              <w:rPr>
                <w:rFonts w:ascii="Arial" w:hAnsi="Arial"/>
                <w:color w:val="000000"/>
                <w:sz w:val="15"/>
              </w:rPr>
              <w:t>4</w:t>
            </w:r>
          </w:p>
        </w:tc>
        <w:tc>
          <w:tcPr>
            <w:tcW w:w="1278" w:type="dxa"/>
            <w:tcBorders>
              <w:top w:val="outset" w:sz="8" w:space="0" w:color="000000"/>
              <w:left w:val="outset" w:sz="8" w:space="0" w:color="000000"/>
              <w:bottom w:val="outset" w:sz="8" w:space="0" w:color="000000"/>
              <w:right w:val="outset" w:sz="8" w:space="0" w:color="000000"/>
            </w:tcBorders>
            <w:vAlign w:val="center"/>
          </w:tcPr>
          <w:p w14:paraId="0DB7BF94" w14:textId="77777777" w:rsidR="0041488D" w:rsidRDefault="00000000">
            <w:pPr>
              <w:spacing w:after="75"/>
              <w:jc w:val="center"/>
            </w:pPr>
            <w:bookmarkStart w:id="155" w:name="154"/>
            <w:bookmarkEnd w:id="154"/>
            <w:r>
              <w:rPr>
                <w:rFonts w:ascii="Arial" w:hAnsi="Arial"/>
                <w:color w:val="000000"/>
                <w:sz w:val="15"/>
              </w:rPr>
              <w:t>5</w:t>
            </w:r>
          </w:p>
        </w:tc>
        <w:tc>
          <w:tcPr>
            <w:tcW w:w="805" w:type="dxa"/>
            <w:tcBorders>
              <w:top w:val="outset" w:sz="8" w:space="0" w:color="000000"/>
              <w:left w:val="outset" w:sz="8" w:space="0" w:color="000000"/>
              <w:bottom w:val="outset" w:sz="8" w:space="0" w:color="000000"/>
              <w:right w:val="outset" w:sz="8" w:space="0" w:color="000000"/>
            </w:tcBorders>
            <w:vAlign w:val="center"/>
          </w:tcPr>
          <w:p w14:paraId="5D3D4E35" w14:textId="77777777" w:rsidR="0041488D" w:rsidRDefault="00000000">
            <w:pPr>
              <w:spacing w:after="75"/>
              <w:jc w:val="center"/>
            </w:pPr>
            <w:bookmarkStart w:id="156" w:name="155"/>
            <w:bookmarkEnd w:id="155"/>
            <w:r>
              <w:rPr>
                <w:rFonts w:ascii="Arial" w:hAnsi="Arial"/>
                <w:color w:val="000000"/>
                <w:sz w:val="15"/>
              </w:rPr>
              <w:t>6</w:t>
            </w:r>
          </w:p>
        </w:tc>
        <w:tc>
          <w:tcPr>
            <w:tcW w:w="1131" w:type="dxa"/>
            <w:tcBorders>
              <w:top w:val="outset" w:sz="8" w:space="0" w:color="000000"/>
              <w:left w:val="outset" w:sz="8" w:space="0" w:color="000000"/>
              <w:bottom w:val="outset" w:sz="8" w:space="0" w:color="000000"/>
              <w:right w:val="outset" w:sz="8" w:space="0" w:color="000000"/>
            </w:tcBorders>
            <w:vAlign w:val="center"/>
          </w:tcPr>
          <w:p w14:paraId="13EE1EFF" w14:textId="77777777" w:rsidR="0041488D" w:rsidRDefault="00000000">
            <w:pPr>
              <w:spacing w:after="75"/>
              <w:jc w:val="center"/>
            </w:pPr>
            <w:bookmarkStart w:id="157" w:name="156"/>
            <w:bookmarkEnd w:id="156"/>
            <w:r>
              <w:rPr>
                <w:rFonts w:ascii="Arial" w:hAnsi="Arial"/>
                <w:color w:val="000000"/>
                <w:sz w:val="15"/>
              </w:rPr>
              <w:t>7</w:t>
            </w:r>
          </w:p>
        </w:tc>
        <w:tc>
          <w:tcPr>
            <w:tcW w:w="805" w:type="dxa"/>
            <w:tcBorders>
              <w:top w:val="outset" w:sz="8" w:space="0" w:color="000000"/>
              <w:left w:val="outset" w:sz="8" w:space="0" w:color="000000"/>
              <w:bottom w:val="outset" w:sz="8" w:space="0" w:color="000000"/>
              <w:right w:val="outset" w:sz="8" w:space="0" w:color="000000"/>
            </w:tcBorders>
            <w:vAlign w:val="center"/>
          </w:tcPr>
          <w:p w14:paraId="3127EB03" w14:textId="77777777" w:rsidR="0041488D" w:rsidRDefault="00000000">
            <w:pPr>
              <w:spacing w:after="75"/>
              <w:jc w:val="center"/>
            </w:pPr>
            <w:bookmarkStart w:id="158" w:name="157"/>
            <w:bookmarkEnd w:id="157"/>
            <w:r>
              <w:rPr>
                <w:rFonts w:ascii="Arial" w:hAnsi="Arial"/>
                <w:color w:val="000000"/>
                <w:sz w:val="15"/>
              </w:rPr>
              <w:t>8</w:t>
            </w:r>
          </w:p>
        </w:tc>
        <w:tc>
          <w:tcPr>
            <w:tcW w:w="805" w:type="dxa"/>
            <w:tcBorders>
              <w:top w:val="outset" w:sz="8" w:space="0" w:color="000000"/>
              <w:left w:val="outset" w:sz="8" w:space="0" w:color="000000"/>
              <w:bottom w:val="outset" w:sz="8" w:space="0" w:color="000000"/>
              <w:right w:val="outset" w:sz="8" w:space="0" w:color="000000"/>
            </w:tcBorders>
            <w:vAlign w:val="center"/>
          </w:tcPr>
          <w:p w14:paraId="636FABC7" w14:textId="77777777" w:rsidR="0041488D" w:rsidRDefault="00000000">
            <w:pPr>
              <w:spacing w:after="75"/>
              <w:jc w:val="center"/>
            </w:pPr>
            <w:bookmarkStart w:id="159" w:name="158"/>
            <w:bookmarkEnd w:id="158"/>
            <w:r>
              <w:rPr>
                <w:rFonts w:ascii="Arial" w:hAnsi="Arial"/>
                <w:color w:val="000000"/>
                <w:sz w:val="15"/>
              </w:rPr>
              <w:t>9</w:t>
            </w:r>
          </w:p>
        </w:tc>
        <w:tc>
          <w:tcPr>
            <w:tcW w:w="805" w:type="dxa"/>
            <w:tcBorders>
              <w:top w:val="outset" w:sz="8" w:space="0" w:color="000000"/>
              <w:left w:val="outset" w:sz="8" w:space="0" w:color="000000"/>
              <w:bottom w:val="outset" w:sz="8" w:space="0" w:color="000000"/>
              <w:right w:val="outset" w:sz="8" w:space="0" w:color="000000"/>
            </w:tcBorders>
            <w:vAlign w:val="center"/>
          </w:tcPr>
          <w:p w14:paraId="4E1DDB64" w14:textId="77777777" w:rsidR="0041488D" w:rsidRDefault="00000000">
            <w:pPr>
              <w:spacing w:after="75"/>
              <w:jc w:val="center"/>
            </w:pPr>
            <w:bookmarkStart w:id="160" w:name="159"/>
            <w:bookmarkEnd w:id="159"/>
            <w:r>
              <w:rPr>
                <w:rFonts w:ascii="Arial" w:hAnsi="Arial"/>
                <w:color w:val="000000"/>
                <w:sz w:val="15"/>
              </w:rPr>
              <w:t>10</w:t>
            </w:r>
          </w:p>
        </w:tc>
        <w:bookmarkEnd w:id="160"/>
      </w:tr>
      <w:tr w:rsidR="0041488D" w14:paraId="0050D3EF" w14:textId="7777777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5C3EE6D7" w14:textId="77777777" w:rsidR="0041488D" w:rsidRDefault="00000000">
            <w:pPr>
              <w:spacing w:after="75"/>
              <w:jc w:val="center"/>
            </w:pPr>
            <w:bookmarkStart w:id="161" w:name="160"/>
            <w:r>
              <w:rPr>
                <w:rFonts w:ascii="Arial" w:hAnsi="Arial"/>
                <w:color w:val="000000"/>
                <w:sz w:val="15"/>
              </w:rPr>
              <w:t>1..</w:t>
            </w:r>
          </w:p>
        </w:tc>
        <w:tc>
          <w:tcPr>
            <w:tcW w:w="1100" w:type="dxa"/>
            <w:tcBorders>
              <w:top w:val="outset" w:sz="8" w:space="0" w:color="000000"/>
              <w:left w:val="outset" w:sz="8" w:space="0" w:color="000000"/>
              <w:bottom w:val="outset" w:sz="8" w:space="0" w:color="000000"/>
              <w:right w:val="outset" w:sz="8" w:space="0" w:color="000000"/>
            </w:tcBorders>
            <w:vAlign w:val="center"/>
          </w:tcPr>
          <w:p w14:paraId="742ABF43" w14:textId="77777777" w:rsidR="0041488D" w:rsidRDefault="00000000">
            <w:pPr>
              <w:spacing w:after="75"/>
              <w:jc w:val="both"/>
            </w:pPr>
            <w:bookmarkStart w:id="162" w:name="161"/>
            <w:bookmarkEnd w:id="161"/>
            <w:proofErr w:type="spellStart"/>
            <w:r>
              <w:rPr>
                <w:rFonts w:ascii="Arial" w:hAnsi="Arial"/>
                <w:color w:val="000000"/>
                <w:sz w:val="15"/>
              </w:rPr>
              <w:t>Проєкт</w:t>
            </w:r>
            <w:proofErr w:type="spellEnd"/>
            <w:r>
              <w:rPr>
                <w:rFonts w:ascii="Arial" w:hAnsi="Arial"/>
                <w:color w:val="000000"/>
                <w:sz w:val="15"/>
              </w:rPr>
              <w:t>/програма 1</w:t>
            </w:r>
          </w:p>
        </w:tc>
        <w:tc>
          <w:tcPr>
            <w:tcW w:w="1100" w:type="dxa"/>
            <w:tcBorders>
              <w:top w:val="outset" w:sz="8" w:space="0" w:color="000000"/>
              <w:left w:val="outset" w:sz="8" w:space="0" w:color="000000"/>
              <w:bottom w:val="outset" w:sz="8" w:space="0" w:color="000000"/>
              <w:right w:val="outset" w:sz="8" w:space="0" w:color="000000"/>
            </w:tcBorders>
            <w:vAlign w:val="center"/>
          </w:tcPr>
          <w:p w14:paraId="26F86288" w14:textId="77777777" w:rsidR="0041488D" w:rsidRDefault="00000000">
            <w:pPr>
              <w:spacing w:after="75"/>
            </w:pPr>
            <w:bookmarkStart w:id="163" w:name="162"/>
            <w:bookmarkEnd w:id="162"/>
            <w:r>
              <w:rPr>
                <w:rFonts w:ascii="Arial" w:hAnsi="Arial"/>
                <w:color w:val="000000"/>
                <w:sz w:val="15"/>
              </w:rPr>
              <w:t xml:space="preserve"> </w:t>
            </w:r>
          </w:p>
        </w:tc>
        <w:tc>
          <w:tcPr>
            <w:tcW w:w="1278" w:type="dxa"/>
            <w:tcBorders>
              <w:top w:val="outset" w:sz="8" w:space="0" w:color="000000"/>
              <w:left w:val="outset" w:sz="8" w:space="0" w:color="000000"/>
              <w:bottom w:val="outset" w:sz="8" w:space="0" w:color="000000"/>
              <w:right w:val="outset" w:sz="8" w:space="0" w:color="000000"/>
            </w:tcBorders>
            <w:vAlign w:val="center"/>
          </w:tcPr>
          <w:p w14:paraId="21E8B22E" w14:textId="77777777" w:rsidR="0041488D" w:rsidRDefault="00000000">
            <w:pPr>
              <w:spacing w:after="75"/>
            </w:pPr>
            <w:bookmarkStart w:id="164" w:name="163"/>
            <w:bookmarkEnd w:id="163"/>
            <w:r>
              <w:rPr>
                <w:rFonts w:ascii="Arial" w:hAnsi="Arial"/>
                <w:color w:val="000000"/>
                <w:sz w:val="15"/>
              </w:rPr>
              <w:t xml:space="preserve"> </w:t>
            </w:r>
          </w:p>
        </w:tc>
        <w:tc>
          <w:tcPr>
            <w:tcW w:w="1278" w:type="dxa"/>
            <w:tcBorders>
              <w:top w:val="outset" w:sz="8" w:space="0" w:color="000000"/>
              <w:left w:val="outset" w:sz="8" w:space="0" w:color="000000"/>
              <w:bottom w:val="outset" w:sz="8" w:space="0" w:color="000000"/>
              <w:right w:val="outset" w:sz="8" w:space="0" w:color="000000"/>
            </w:tcBorders>
            <w:vAlign w:val="center"/>
          </w:tcPr>
          <w:p w14:paraId="77086014" w14:textId="77777777" w:rsidR="0041488D" w:rsidRDefault="00000000">
            <w:pPr>
              <w:spacing w:after="75"/>
            </w:pPr>
            <w:bookmarkStart w:id="165" w:name="164"/>
            <w:bookmarkEnd w:id="164"/>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175AE983" w14:textId="77777777" w:rsidR="0041488D" w:rsidRDefault="00000000">
            <w:pPr>
              <w:spacing w:after="75"/>
            </w:pPr>
            <w:bookmarkStart w:id="166" w:name="165"/>
            <w:bookmarkEnd w:id="165"/>
            <w:r>
              <w:rPr>
                <w:rFonts w:ascii="Arial" w:hAnsi="Arial"/>
                <w:color w:val="000000"/>
                <w:sz w:val="15"/>
              </w:rPr>
              <w:t xml:space="preserve"> </w:t>
            </w:r>
          </w:p>
        </w:tc>
        <w:tc>
          <w:tcPr>
            <w:tcW w:w="1131" w:type="dxa"/>
            <w:tcBorders>
              <w:top w:val="outset" w:sz="8" w:space="0" w:color="000000"/>
              <w:left w:val="outset" w:sz="8" w:space="0" w:color="000000"/>
              <w:bottom w:val="outset" w:sz="8" w:space="0" w:color="000000"/>
              <w:right w:val="outset" w:sz="8" w:space="0" w:color="000000"/>
            </w:tcBorders>
            <w:vAlign w:val="center"/>
          </w:tcPr>
          <w:p w14:paraId="15BCFF04" w14:textId="77777777" w:rsidR="0041488D" w:rsidRDefault="00000000">
            <w:pPr>
              <w:spacing w:after="75"/>
            </w:pPr>
            <w:bookmarkStart w:id="167" w:name="166"/>
            <w:bookmarkEnd w:id="166"/>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0E8FE751" w14:textId="77777777" w:rsidR="0041488D" w:rsidRDefault="00000000">
            <w:pPr>
              <w:spacing w:after="75"/>
            </w:pPr>
            <w:bookmarkStart w:id="168" w:name="167"/>
            <w:bookmarkEnd w:id="167"/>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41A9BE01" w14:textId="77777777" w:rsidR="0041488D" w:rsidRDefault="00000000">
            <w:pPr>
              <w:spacing w:after="75"/>
            </w:pPr>
            <w:bookmarkStart w:id="169" w:name="168"/>
            <w:bookmarkEnd w:id="168"/>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27EB1351" w14:textId="77777777" w:rsidR="0041488D" w:rsidRDefault="00000000">
            <w:pPr>
              <w:spacing w:after="75"/>
            </w:pPr>
            <w:bookmarkStart w:id="170" w:name="169"/>
            <w:bookmarkEnd w:id="169"/>
            <w:r>
              <w:rPr>
                <w:rFonts w:ascii="Arial" w:hAnsi="Arial"/>
                <w:color w:val="000000"/>
                <w:sz w:val="15"/>
              </w:rPr>
              <w:t xml:space="preserve"> </w:t>
            </w:r>
          </w:p>
        </w:tc>
        <w:bookmarkEnd w:id="170"/>
      </w:tr>
      <w:tr w:rsidR="0041488D" w14:paraId="7E1F3732" w14:textId="7777777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37DF3292" w14:textId="77777777" w:rsidR="0041488D" w:rsidRDefault="00000000">
            <w:pPr>
              <w:spacing w:after="75"/>
              <w:jc w:val="center"/>
            </w:pPr>
            <w:bookmarkStart w:id="171" w:name="170"/>
            <w:r>
              <w:rPr>
                <w:rFonts w:ascii="Arial" w:hAnsi="Arial"/>
                <w:color w:val="000000"/>
                <w:sz w:val="15"/>
              </w:rPr>
              <w:t>2..</w:t>
            </w:r>
          </w:p>
        </w:tc>
        <w:tc>
          <w:tcPr>
            <w:tcW w:w="1100" w:type="dxa"/>
            <w:tcBorders>
              <w:top w:val="outset" w:sz="8" w:space="0" w:color="000000"/>
              <w:left w:val="outset" w:sz="8" w:space="0" w:color="000000"/>
              <w:bottom w:val="outset" w:sz="8" w:space="0" w:color="000000"/>
              <w:right w:val="outset" w:sz="8" w:space="0" w:color="000000"/>
            </w:tcBorders>
            <w:vAlign w:val="center"/>
          </w:tcPr>
          <w:p w14:paraId="08A3CE1B" w14:textId="77777777" w:rsidR="0041488D" w:rsidRDefault="00000000">
            <w:pPr>
              <w:spacing w:after="75"/>
              <w:jc w:val="both"/>
            </w:pPr>
            <w:bookmarkStart w:id="172" w:name="171"/>
            <w:bookmarkEnd w:id="171"/>
            <w:proofErr w:type="spellStart"/>
            <w:r>
              <w:rPr>
                <w:rFonts w:ascii="Arial" w:hAnsi="Arial"/>
                <w:color w:val="000000"/>
                <w:sz w:val="15"/>
              </w:rPr>
              <w:t>Проєкт</w:t>
            </w:r>
            <w:proofErr w:type="spellEnd"/>
            <w:r>
              <w:rPr>
                <w:rFonts w:ascii="Arial" w:hAnsi="Arial"/>
                <w:color w:val="000000"/>
                <w:sz w:val="15"/>
              </w:rPr>
              <w:t>/програма 2</w:t>
            </w:r>
          </w:p>
        </w:tc>
        <w:tc>
          <w:tcPr>
            <w:tcW w:w="1100" w:type="dxa"/>
            <w:tcBorders>
              <w:top w:val="outset" w:sz="8" w:space="0" w:color="000000"/>
              <w:left w:val="outset" w:sz="8" w:space="0" w:color="000000"/>
              <w:bottom w:val="outset" w:sz="8" w:space="0" w:color="000000"/>
              <w:right w:val="outset" w:sz="8" w:space="0" w:color="000000"/>
            </w:tcBorders>
            <w:vAlign w:val="center"/>
          </w:tcPr>
          <w:p w14:paraId="0F26931D" w14:textId="77777777" w:rsidR="0041488D" w:rsidRDefault="00000000">
            <w:pPr>
              <w:spacing w:after="75"/>
            </w:pPr>
            <w:bookmarkStart w:id="173" w:name="172"/>
            <w:bookmarkEnd w:id="172"/>
            <w:r>
              <w:rPr>
                <w:rFonts w:ascii="Arial" w:hAnsi="Arial"/>
                <w:color w:val="000000"/>
                <w:sz w:val="15"/>
              </w:rPr>
              <w:t xml:space="preserve"> </w:t>
            </w:r>
          </w:p>
        </w:tc>
        <w:tc>
          <w:tcPr>
            <w:tcW w:w="1278" w:type="dxa"/>
            <w:tcBorders>
              <w:top w:val="outset" w:sz="8" w:space="0" w:color="000000"/>
              <w:left w:val="outset" w:sz="8" w:space="0" w:color="000000"/>
              <w:bottom w:val="outset" w:sz="8" w:space="0" w:color="000000"/>
              <w:right w:val="outset" w:sz="8" w:space="0" w:color="000000"/>
            </w:tcBorders>
            <w:vAlign w:val="center"/>
          </w:tcPr>
          <w:p w14:paraId="55E686F1" w14:textId="77777777" w:rsidR="0041488D" w:rsidRDefault="00000000">
            <w:pPr>
              <w:spacing w:after="75"/>
            </w:pPr>
            <w:bookmarkStart w:id="174" w:name="173"/>
            <w:bookmarkEnd w:id="173"/>
            <w:r>
              <w:rPr>
                <w:rFonts w:ascii="Arial" w:hAnsi="Arial"/>
                <w:color w:val="000000"/>
                <w:sz w:val="15"/>
              </w:rPr>
              <w:t xml:space="preserve"> </w:t>
            </w:r>
          </w:p>
        </w:tc>
        <w:tc>
          <w:tcPr>
            <w:tcW w:w="1278" w:type="dxa"/>
            <w:tcBorders>
              <w:top w:val="outset" w:sz="8" w:space="0" w:color="000000"/>
              <w:left w:val="outset" w:sz="8" w:space="0" w:color="000000"/>
              <w:bottom w:val="outset" w:sz="8" w:space="0" w:color="000000"/>
              <w:right w:val="outset" w:sz="8" w:space="0" w:color="000000"/>
            </w:tcBorders>
            <w:vAlign w:val="center"/>
          </w:tcPr>
          <w:p w14:paraId="07D3A95D" w14:textId="77777777" w:rsidR="0041488D" w:rsidRDefault="00000000">
            <w:pPr>
              <w:spacing w:after="75"/>
            </w:pPr>
            <w:bookmarkStart w:id="175" w:name="174"/>
            <w:bookmarkEnd w:id="174"/>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5E151825" w14:textId="77777777" w:rsidR="0041488D" w:rsidRDefault="00000000">
            <w:pPr>
              <w:spacing w:after="75"/>
            </w:pPr>
            <w:bookmarkStart w:id="176" w:name="175"/>
            <w:bookmarkEnd w:id="175"/>
            <w:r>
              <w:rPr>
                <w:rFonts w:ascii="Arial" w:hAnsi="Arial"/>
                <w:color w:val="000000"/>
                <w:sz w:val="15"/>
              </w:rPr>
              <w:t xml:space="preserve"> </w:t>
            </w:r>
          </w:p>
        </w:tc>
        <w:tc>
          <w:tcPr>
            <w:tcW w:w="1131" w:type="dxa"/>
            <w:tcBorders>
              <w:top w:val="outset" w:sz="8" w:space="0" w:color="000000"/>
              <w:left w:val="outset" w:sz="8" w:space="0" w:color="000000"/>
              <w:bottom w:val="outset" w:sz="8" w:space="0" w:color="000000"/>
              <w:right w:val="outset" w:sz="8" w:space="0" w:color="000000"/>
            </w:tcBorders>
            <w:vAlign w:val="center"/>
          </w:tcPr>
          <w:p w14:paraId="6A4C2898" w14:textId="77777777" w:rsidR="0041488D" w:rsidRDefault="00000000">
            <w:pPr>
              <w:spacing w:after="75"/>
            </w:pPr>
            <w:bookmarkStart w:id="177" w:name="176"/>
            <w:bookmarkEnd w:id="176"/>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06BE314E" w14:textId="77777777" w:rsidR="0041488D" w:rsidRDefault="00000000">
            <w:pPr>
              <w:spacing w:after="75"/>
            </w:pPr>
            <w:bookmarkStart w:id="178" w:name="177"/>
            <w:bookmarkEnd w:id="177"/>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497627E5" w14:textId="77777777" w:rsidR="0041488D" w:rsidRDefault="00000000">
            <w:pPr>
              <w:spacing w:after="75"/>
            </w:pPr>
            <w:bookmarkStart w:id="179" w:name="178"/>
            <w:bookmarkEnd w:id="178"/>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54E55CA0" w14:textId="77777777" w:rsidR="0041488D" w:rsidRDefault="00000000">
            <w:pPr>
              <w:spacing w:after="75"/>
            </w:pPr>
            <w:bookmarkStart w:id="180" w:name="179"/>
            <w:bookmarkEnd w:id="179"/>
            <w:r>
              <w:rPr>
                <w:rFonts w:ascii="Arial" w:hAnsi="Arial"/>
                <w:color w:val="000000"/>
                <w:sz w:val="15"/>
              </w:rPr>
              <w:t xml:space="preserve"> </w:t>
            </w:r>
          </w:p>
        </w:tc>
        <w:bookmarkEnd w:id="180"/>
      </w:tr>
      <w:tr w:rsidR="0041488D" w14:paraId="55C04F71" w14:textId="7777777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0E956789" w14:textId="77777777" w:rsidR="0041488D" w:rsidRDefault="00000000">
            <w:pPr>
              <w:spacing w:after="75"/>
            </w:pPr>
            <w:bookmarkStart w:id="181" w:name="180"/>
            <w:r>
              <w:rPr>
                <w:rFonts w:ascii="Arial" w:hAnsi="Arial"/>
                <w:color w:val="000000"/>
                <w:sz w:val="15"/>
              </w:rPr>
              <w:t xml:space="preserve"> </w:t>
            </w:r>
          </w:p>
        </w:tc>
        <w:tc>
          <w:tcPr>
            <w:tcW w:w="1100" w:type="dxa"/>
            <w:tcBorders>
              <w:top w:val="outset" w:sz="8" w:space="0" w:color="000000"/>
              <w:left w:val="outset" w:sz="8" w:space="0" w:color="000000"/>
              <w:bottom w:val="outset" w:sz="8" w:space="0" w:color="000000"/>
              <w:right w:val="outset" w:sz="8" w:space="0" w:color="000000"/>
            </w:tcBorders>
            <w:vAlign w:val="center"/>
          </w:tcPr>
          <w:p w14:paraId="14B1BBAD" w14:textId="77777777" w:rsidR="0041488D" w:rsidRDefault="00000000">
            <w:pPr>
              <w:spacing w:after="75"/>
            </w:pPr>
            <w:bookmarkStart w:id="182" w:name="181"/>
            <w:bookmarkEnd w:id="181"/>
            <w:r>
              <w:rPr>
                <w:rFonts w:ascii="Arial" w:hAnsi="Arial"/>
                <w:color w:val="000000"/>
                <w:sz w:val="15"/>
              </w:rPr>
              <w:t xml:space="preserve"> </w:t>
            </w:r>
          </w:p>
        </w:tc>
        <w:tc>
          <w:tcPr>
            <w:tcW w:w="1100" w:type="dxa"/>
            <w:tcBorders>
              <w:top w:val="outset" w:sz="8" w:space="0" w:color="000000"/>
              <w:left w:val="outset" w:sz="8" w:space="0" w:color="000000"/>
              <w:bottom w:val="outset" w:sz="8" w:space="0" w:color="000000"/>
              <w:right w:val="outset" w:sz="8" w:space="0" w:color="000000"/>
            </w:tcBorders>
            <w:vAlign w:val="center"/>
          </w:tcPr>
          <w:p w14:paraId="0179AB93" w14:textId="77777777" w:rsidR="0041488D" w:rsidRDefault="00000000">
            <w:pPr>
              <w:spacing w:after="75"/>
            </w:pPr>
            <w:bookmarkStart w:id="183" w:name="182"/>
            <w:bookmarkEnd w:id="182"/>
            <w:r>
              <w:rPr>
                <w:rFonts w:ascii="Arial" w:hAnsi="Arial"/>
                <w:color w:val="000000"/>
                <w:sz w:val="15"/>
              </w:rPr>
              <w:t xml:space="preserve"> </w:t>
            </w:r>
          </w:p>
        </w:tc>
        <w:tc>
          <w:tcPr>
            <w:tcW w:w="1278" w:type="dxa"/>
            <w:tcBorders>
              <w:top w:val="outset" w:sz="8" w:space="0" w:color="000000"/>
              <w:left w:val="outset" w:sz="8" w:space="0" w:color="000000"/>
              <w:bottom w:val="outset" w:sz="8" w:space="0" w:color="000000"/>
              <w:right w:val="outset" w:sz="8" w:space="0" w:color="000000"/>
            </w:tcBorders>
            <w:vAlign w:val="center"/>
          </w:tcPr>
          <w:p w14:paraId="33B7E412" w14:textId="77777777" w:rsidR="0041488D" w:rsidRDefault="00000000">
            <w:pPr>
              <w:spacing w:after="75"/>
            </w:pPr>
            <w:bookmarkStart w:id="184" w:name="183"/>
            <w:bookmarkEnd w:id="183"/>
            <w:r>
              <w:rPr>
                <w:rFonts w:ascii="Arial" w:hAnsi="Arial"/>
                <w:color w:val="000000"/>
                <w:sz w:val="15"/>
              </w:rPr>
              <w:t xml:space="preserve"> </w:t>
            </w:r>
          </w:p>
        </w:tc>
        <w:tc>
          <w:tcPr>
            <w:tcW w:w="1278" w:type="dxa"/>
            <w:tcBorders>
              <w:top w:val="outset" w:sz="8" w:space="0" w:color="000000"/>
              <w:left w:val="outset" w:sz="8" w:space="0" w:color="000000"/>
              <w:bottom w:val="outset" w:sz="8" w:space="0" w:color="000000"/>
              <w:right w:val="outset" w:sz="8" w:space="0" w:color="000000"/>
            </w:tcBorders>
            <w:vAlign w:val="center"/>
          </w:tcPr>
          <w:p w14:paraId="30B54CD3" w14:textId="77777777" w:rsidR="0041488D" w:rsidRDefault="00000000">
            <w:pPr>
              <w:spacing w:after="75"/>
            </w:pPr>
            <w:bookmarkStart w:id="185" w:name="184"/>
            <w:bookmarkEnd w:id="184"/>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3651082B" w14:textId="77777777" w:rsidR="0041488D" w:rsidRDefault="00000000">
            <w:pPr>
              <w:spacing w:after="75"/>
            </w:pPr>
            <w:bookmarkStart w:id="186" w:name="185"/>
            <w:bookmarkEnd w:id="185"/>
            <w:r>
              <w:rPr>
                <w:rFonts w:ascii="Arial" w:hAnsi="Arial"/>
                <w:color w:val="000000"/>
                <w:sz w:val="15"/>
              </w:rPr>
              <w:t xml:space="preserve"> </w:t>
            </w:r>
          </w:p>
        </w:tc>
        <w:tc>
          <w:tcPr>
            <w:tcW w:w="1131" w:type="dxa"/>
            <w:tcBorders>
              <w:top w:val="outset" w:sz="8" w:space="0" w:color="000000"/>
              <w:left w:val="outset" w:sz="8" w:space="0" w:color="000000"/>
              <w:bottom w:val="outset" w:sz="8" w:space="0" w:color="000000"/>
              <w:right w:val="outset" w:sz="8" w:space="0" w:color="000000"/>
            </w:tcBorders>
            <w:vAlign w:val="center"/>
          </w:tcPr>
          <w:p w14:paraId="5DB31CB8" w14:textId="77777777" w:rsidR="0041488D" w:rsidRDefault="00000000">
            <w:pPr>
              <w:spacing w:after="75"/>
            </w:pPr>
            <w:bookmarkStart w:id="187" w:name="186"/>
            <w:bookmarkEnd w:id="186"/>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3B619EC1" w14:textId="77777777" w:rsidR="0041488D" w:rsidRDefault="00000000">
            <w:pPr>
              <w:spacing w:after="75"/>
            </w:pPr>
            <w:bookmarkStart w:id="188" w:name="187"/>
            <w:bookmarkEnd w:id="187"/>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2B1418C6" w14:textId="77777777" w:rsidR="0041488D" w:rsidRDefault="00000000">
            <w:pPr>
              <w:spacing w:after="75"/>
            </w:pPr>
            <w:bookmarkStart w:id="189" w:name="188"/>
            <w:bookmarkEnd w:id="188"/>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3D07226C" w14:textId="77777777" w:rsidR="0041488D" w:rsidRDefault="00000000">
            <w:pPr>
              <w:spacing w:after="75"/>
            </w:pPr>
            <w:bookmarkStart w:id="190" w:name="189"/>
            <w:bookmarkEnd w:id="189"/>
            <w:r>
              <w:rPr>
                <w:rFonts w:ascii="Arial" w:hAnsi="Arial"/>
                <w:color w:val="000000"/>
                <w:sz w:val="15"/>
              </w:rPr>
              <w:t xml:space="preserve"> </w:t>
            </w:r>
          </w:p>
        </w:tc>
        <w:bookmarkEnd w:id="190"/>
      </w:tr>
      <w:tr w:rsidR="0041488D" w14:paraId="11D48457" w14:textId="7777777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4DB48375" w14:textId="77777777" w:rsidR="0041488D" w:rsidRDefault="00000000">
            <w:pPr>
              <w:spacing w:after="75"/>
              <w:jc w:val="center"/>
            </w:pPr>
            <w:bookmarkStart w:id="191" w:name="190"/>
            <w:r>
              <w:rPr>
                <w:rFonts w:ascii="Arial" w:hAnsi="Arial"/>
                <w:color w:val="000000"/>
                <w:sz w:val="15"/>
              </w:rPr>
              <w:t>Х</w:t>
            </w:r>
          </w:p>
        </w:tc>
        <w:tc>
          <w:tcPr>
            <w:tcW w:w="1100" w:type="dxa"/>
            <w:tcBorders>
              <w:top w:val="outset" w:sz="8" w:space="0" w:color="000000"/>
              <w:left w:val="outset" w:sz="8" w:space="0" w:color="000000"/>
              <w:bottom w:val="outset" w:sz="8" w:space="0" w:color="000000"/>
              <w:right w:val="outset" w:sz="8" w:space="0" w:color="000000"/>
            </w:tcBorders>
            <w:vAlign w:val="center"/>
          </w:tcPr>
          <w:p w14:paraId="2123FE71" w14:textId="77777777" w:rsidR="0041488D" w:rsidRDefault="00000000">
            <w:pPr>
              <w:spacing w:after="75"/>
              <w:jc w:val="center"/>
            </w:pPr>
            <w:bookmarkStart w:id="192" w:name="191"/>
            <w:bookmarkEnd w:id="191"/>
            <w:r>
              <w:rPr>
                <w:rFonts w:ascii="Arial" w:hAnsi="Arial"/>
                <w:color w:val="000000"/>
                <w:sz w:val="15"/>
              </w:rPr>
              <w:t>Х</w:t>
            </w:r>
          </w:p>
        </w:tc>
        <w:tc>
          <w:tcPr>
            <w:tcW w:w="1100" w:type="dxa"/>
            <w:tcBorders>
              <w:top w:val="outset" w:sz="8" w:space="0" w:color="000000"/>
              <w:left w:val="outset" w:sz="8" w:space="0" w:color="000000"/>
              <w:bottom w:val="outset" w:sz="8" w:space="0" w:color="000000"/>
              <w:right w:val="outset" w:sz="8" w:space="0" w:color="000000"/>
            </w:tcBorders>
            <w:vAlign w:val="center"/>
          </w:tcPr>
          <w:p w14:paraId="7CE4EDD8" w14:textId="77777777" w:rsidR="0041488D" w:rsidRDefault="00000000">
            <w:pPr>
              <w:spacing w:after="75"/>
              <w:jc w:val="center"/>
            </w:pPr>
            <w:bookmarkStart w:id="193" w:name="192"/>
            <w:bookmarkEnd w:id="192"/>
            <w:r>
              <w:rPr>
                <w:rFonts w:ascii="Arial" w:hAnsi="Arial"/>
                <w:color w:val="000000"/>
                <w:sz w:val="15"/>
              </w:rPr>
              <w:t>Х</w:t>
            </w:r>
          </w:p>
        </w:tc>
        <w:tc>
          <w:tcPr>
            <w:tcW w:w="1278" w:type="dxa"/>
            <w:tcBorders>
              <w:top w:val="outset" w:sz="8" w:space="0" w:color="000000"/>
              <w:left w:val="outset" w:sz="8" w:space="0" w:color="000000"/>
              <w:bottom w:val="outset" w:sz="8" w:space="0" w:color="000000"/>
              <w:right w:val="outset" w:sz="8" w:space="0" w:color="000000"/>
            </w:tcBorders>
            <w:vAlign w:val="center"/>
          </w:tcPr>
          <w:p w14:paraId="75856B88" w14:textId="77777777" w:rsidR="0041488D" w:rsidRDefault="00000000">
            <w:pPr>
              <w:spacing w:after="75"/>
              <w:jc w:val="center"/>
            </w:pPr>
            <w:bookmarkStart w:id="194" w:name="193"/>
            <w:bookmarkEnd w:id="193"/>
            <w:r>
              <w:rPr>
                <w:rFonts w:ascii="Arial" w:hAnsi="Arial"/>
                <w:color w:val="000000"/>
                <w:sz w:val="15"/>
              </w:rPr>
              <w:t>Х</w:t>
            </w:r>
          </w:p>
        </w:tc>
        <w:tc>
          <w:tcPr>
            <w:tcW w:w="1278" w:type="dxa"/>
            <w:tcBorders>
              <w:top w:val="outset" w:sz="8" w:space="0" w:color="000000"/>
              <w:left w:val="outset" w:sz="8" w:space="0" w:color="000000"/>
              <w:bottom w:val="outset" w:sz="8" w:space="0" w:color="000000"/>
              <w:right w:val="outset" w:sz="8" w:space="0" w:color="000000"/>
            </w:tcBorders>
            <w:vAlign w:val="center"/>
          </w:tcPr>
          <w:p w14:paraId="1A7B282F" w14:textId="77777777" w:rsidR="0041488D" w:rsidRDefault="00000000">
            <w:pPr>
              <w:spacing w:after="75"/>
              <w:jc w:val="both"/>
            </w:pPr>
            <w:bookmarkStart w:id="195" w:name="194"/>
            <w:bookmarkEnd w:id="194"/>
            <w:r>
              <w:rPr>
                <w:rFonts w:ascii="Arial" w:hAnsi="Arial"/>
                <w:color w:val="000000"/>
                <w:sz w:val="15"/>
              </w:rPr>
              <w:t>УСЬОГО</w:t>
            </w:r>
          </w:p>
        </w:tc>
        <w:tc>
          <w:tcPr>
            <w:tcW w:w="805" w:type="dxa"/>
            <w:tcBorders>
              <w:top w:val="outset" w:sz="8" w:space="0" w:color="000000"/>
              <w:left w:val="outset" w:sz="8" w:space="0" w:color="000000"/>
              <w:bottom w:val="outset" w:sz="8" w:space="0" w:color="000000"/>
              <w:right w:val="outset" w:sz="8" w:space="0" w:color="000000"/>
            </w:tcBorders>
            <w:vAlign w:val="center"/>
          </w:tcPr>
          <w:p w14:paraId="01C15C95" w14:textId="77777777" w:rsidR="0041488D" w:rsidRDefault="00000000">
            <w:pPr>
              <w:spacing w:after="75"/>
            </w:pPr>
            <w:bookmarkStart w:id="196" w:name="195"/>
            <w:bookmarkEnd w:id="195"/>
            <w:r>
              <w:rPr>
                <w:rFonts w:ascii="Arial" w:hAnsi="Arial"/>
                <w:color w:val="000000"/>
                <w:sz w:val="15"/>
              </w:rPr>
              <w:t xml:space="preserve"> </w:t>
            </w:r>
          </w:p>
        </w:tc>
        <w:tc>
          <w:tcPr>
            <w:tcW w:w="1131" w:type="dxa"/>
            <w:tcBorders>
              <w:top w:val="outset" w:sz="8" w:space="0" w:color="000000"/>
              <w:left w:val="outset" w:sz="8" w:space="0" w:color="000000"/>
              <w:bottom w:val="outset" w:sz="8" w:space="0" w:color="000000"/>
              <w:right w:val="outset" w:sz="8" w:space="0" w:color="000000"/>
            </w:tcBorders>
            <w:vAlign w:val="center"/>
          </w:tcPr>
          <w:p w14:paraId="72097ADF" w14:textId="77777777" w:rsidR="0041488D" w:rsidRDefault="00000000">
            <w:pPr>
              <w:spacing w:after="75"/>
            </w:pPr>
            <w:bookmarkStart w:id="197" w:name="196"/>
            <w:bookmarkEnd w:id="196"/>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70BBA66F" w14:textId="77777777" w:rsidR="0041488D" w:rsidRDefault="00000000">
            <w:pPr>
              <w:spacing w:after="75"/>
            </w:pPr>
            <w:bookmarkStart w:id="198" w:name="197"/>
            <w:bookmarkEnd w:id="197"/>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69ECF6F8" w14:textId="77777777" w:rsidR="0041488D" w:rsidRDefault="00000000">
            <w:pPr>
              <w:spacing w:after="75"/>
            </w:pPr>
            <w:bookmarkStart w:id="199" w:name="198"/>
            <w:bookmarkEnd w:id="198"/>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14:paraId="42CB71AB" w14:textId="77777777" w:rsidR="0041488D" w:rsidRDefault="00000000">
            <w:pPr>
              <w:spacing w:after="75"/>
            </w:pPr>
            <w:bookmarkStart w:id="200" w:name="199"/>
            <w:bookmarkEnd w:id="199"/>
            <w:r>
              <w:rPr>
                <w:rFonts w:ascii="Arial" w:hAnsi="Arial"/>
                <w:color w:val="000000"/>
                <w:sz w:val="15"/>
              </w:rPr>
              <w:t xml:space="preserve"> </w:t>
            </w:r>
          </w:p>
        </w:tc>
        <w:bookmarkEnd w:id="200"/>
      </w:tr>
    </w:tbl>
    <w:p w14:paraId="20E5C191" w14:textId="77777777" w:rsidR="0041488D" w:rsidRDefault="00000000">
      <w:pPr>
        <w:spacing w:after="75"/>
        <w:ind w:firstLine="240"/>
      </w:pPr>
      <w:bookmarkStart w:id="201" w:name="200"/>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630"/>
        <w:gridCol w:w="4613"/>
      </w:tblGrid>
      <w:tr w:rsidR="0041488D" w14:paraId="32E6059F" w14:textId="77777777">
        <w:trPr>
          <w:trHeight w:val="30"/>
          <w:tblCellSpacing w:w="0" w:type="auto"/>
        </w:trPr>
        <w:tc>
          <w:tcPr>
            <w:tcW w:w="4845" w:type="dxa"/>
            <w:vAlign w:val="center"/>
          </w:tcPr>
          <w:p w14:paraId="293FA7DA" w14:textId="77777777" w:rsidR="0041488D" w:rsidRDefault="00000000">
            <w:pPr>
              <w:spacing w:after="75"/>
              <w:jc w:val="center"/>
            </w:pPr>
            <w:bookmarkStart w:id="202" w:name="201"/>
            <w:bookmarkEnd w:id="201"/>
            <w:r>
              <w:rPr>
                <w:rFonts w:ascii="Arial" w:hAnsi="Arial"/>
                <w:b/>
                <w:color w:val="000000"/>
                <w:sz w:val="15"/>
              </w:rPr>
              <w:t>Директор Департаменту політики</w:t>
            </w:r>
            <w:r>
              <w:br/>
            </w:r>
            <w:r>
              <w:rPr>
                <w:rFonts w:ascii="Arial" w:hAnsi="Arial"/>
                <w:b/>
                <w:color w:val="000000"/>
                <w:sz w:val="15"/>
              </w:rPr>
              <w:t xml:space="preserve"> міжбюджетних відносин та</w:t>
            </w:r>
            <w:r>
              <w:br/>
            </w:r>
            <w:r>
              <w:rPr>
                <w:rFonts w:ascii="Arial" w:hAnsi="Arial"/>
                <w:b/>
                <w:color w:val="000000"/>
                <w:sz w:val="15"/>
              </w:rPr>
              <w:t>місцевих бюджетів</w:t>
            </w:r>
          </w:p>
        </w:tc>
        <w:tc>
          <w:tcPr>
            <w:tcW w:w="4845" w:type="dxa"/>
            <w:vAlign w:val="center"/>
          </w:tcPr>
          <w:p w14:paraId="0A171750" w14:textId="77777777" w:rsidR="0041488D" w:rsidRDefault="00000000">
            <w:pPr>
              <w:spacing w:after="75"/>
              <w:jc w:val="center"/>
            </w:pPr>
            <w:bookmarkStart w:id="203" w:name="202"/>
            <w:bookmarkEnd w:id="202"/>
            <w:r>
              <w:rPr>
                <w:rFonts w:ascii="Arial" w:hAnsi="Arial"/>
                <w:b/>
                <w:color w:val="000000"/>
                <w:sz w:val="15"/>
              </w:rPr>
              <w:t>Олександр КОРЕНЬ</w:t>
            </w:r>
          </w:p>
        </w:tc>
        <w:bookmarkEnd w:id="203"/>
      </w:tr>
    </w:tbl>
    <w:p w14:paraId="3D726906" w14:textId="77777777" w:rsidR="0041488D" w:rsidRDefault="00000000">
      <w:pPr>
        <w:spacing w:after="75"/>
        <w:ind w:firstLine="240"/>
        <w:jc w:val="both"/>
      </w:pPr>
      <w:bookmarkStart w:id="204" w:name="203"/>
      <w:r>
        <w:rPr>
          <w:rFonts w:ascii="Arial" w:hAnsi="Arial"/>
          <w:b/>
          <w:color w:val="000000"/>
          <w:sz w:val="24"/>
        </w:rPr>
        <w:t xml:space="preserve"> </w:t>
      </w:r>
    </w:p>
    <w:p w14:paraId="6933D0DC" w14:textId="77777777" w:rsidR="0041488D" w:rsidRDefault="00000000">
      <w:pPr>
        <w:spacing w:after="75"/>
        <w:ind w:firstLine="240"/>
        <w:jc w:val="right"/>
      </w:pPr>
      <w:bookmarkStart w:id="205" w:name="204"/>
      <w:bookmarkEnd w:id="204"/>
      <w:r>
        <w:rPr>
          <w:rFonts w:ascii="Arial" w:hAnsi="Arial"/>
          <w:color w:val="000000"/>
          <w:sz w:val="24"/>
        </w:rPr>
        <w:t>Додаток 1</w:t>
      </w:r>
      <w:r>
        <w:br/>
      </w:r>
      <w:r>
        <w:rPr>
          <w:rFonts w:ascii="Arial" w:hAnsi="Arial"/>
          <w:color w:val="000000"/>
          <w:sz w:val="24"/>
        </w:rPr>
        <w:t>до Інструкції з підготовки бюджетних запитів місцевого бюджету</w:t>
      </w:r>
      <w:r>
        <w:br/>
      </w:r>
      <w:r>
        <w:rPr>
          <w:rFonts w:ascii="Arial" w:hAnsi="Arial"/>
          <w:color w:val="000000"/>
          <w:sz w:val="24"/>
        </w:rPr>
        <w:t>(пункт 3 розділу I)</w:t>
      </w:r>
    </w:p>
    <w:p w14:paraId="03E08548" w14:textId="77777777" w:rsidR="0041488D" w:rsidRDefault="00000000">
      <w:pPr>
        <w:pStyle w:val="3"/>
        <w:spacing w:after="225"/>
        <w:jc w:val="center"/>
      </w:pPr>
      <w:bookmarkStart w:id="206" w:name="205"/>
      <w:bookmarkEnd w:id="205"/>
      <w:r>
        <w:rPr>
          <w:rFonts w:ascii="Arial" w:hAnsi="Arial"/>
          <w:color w:val="000000"/>
          <w:sz w:val="32"/>
        </w:rPr>
        <w:t>Граничні показники видатків місцевого бюджету та надання кредитів з місцевого бюджету</w:t>
      </w:r>
      <w:r>
        <w:br/>
      </w:r>
      <w:r>
        <w:rPr>
          <w:rFonts w:ascii="Arial" w:hAnsi="Arial"/>
          <w:color w:val="000000"/>
          <w:sz w:val="32"/>
        </w:rPr>
        <w:t xml:space="preserve"> головному розпоряднику бюджетних коштів на 20__ - 20__ роки</w:t>
      </w:r>
    </w:p>
    <w:tbl>
      <w:tblPr>
        <w:tblW w:w="0" w:type="auto"/>
        <w:tblCellSpacing w:w="0" w:type="auto"/>
        <w:tblBorders>
          <w:top w:val="single" w:sz="8" w:space="0" w:color="E5E2FF"/>
        </w:tblBorders>
        <w:tblLook w:val="04A0" w:firstRow="1" w:lastRow="0" w:firstColumn="1" w:lastColumn="0" w:noHBand="0" w:noVBand="1"/>
      </w:tblPr>
      <w:tblGrid>
        <w:gridCol w:w="3299"/>
        <w:gridCol w:w="3298"/>
        <w:gridCol w:w="1323"/>
        <w:gridCol w:w="1323"/>
      </w:tblGrid>
      <w:tr w:rsidR="0041488D" w14:paraId="3EC94BED" w14:textId="77777777">
        <w:trPr>
          <w:trHeight w:val="30"/>
          <w:tblCellSpacing w:w="0" w:type="auto"/>
        </w:trPr>
        <w:tc>
          <w:tcPr>
            <w:tcW w:w="4121" w:type="dxa"/>
            <w:vAlign w:val="center"/>
          </w:tcPr>
          <w:p w14:paraId="5765CA36" w14:textId="77777777" w:rsidR="0041488D" w:rsidRDefault="00000000">
            <w:pPr>
              <w:spacing w:after="75"/>
              <w:jc w:val="center"/>
            </w:pPr>
            <w:bookmarkStart w:id="207" w:name="206"/>
            <w:bookmarkEnd w:id="206"/>
            <w:r>
              <w:rPr>
                <w:rFonts w:ascii="Arial" w:hAnsi="Arial"/>
                <w:b/>
                <w:color w:val="000000"/>
                <w:sz w:val="15"/>
              </w:rPr>
              <w:t>__________________________________</w:t>
            </w:r>
            <w:r>
              <w:br/>
            </w:r>
            <w:r>
              <w:rPr>
                <w:rFonts w:ascii="Arial" w:hAnsi="Arial"/>
                <w:color w:val="000000"/>
                <w:sz w:val="15"/>
              </w:rPr>
              <w:t>(найменування головного розпорядника коштів місцевого бюджету)</w:t>
            </w:r>
          </w:p>
        </w:tc>
        <w:tc>
          <w:tcPr>
            <w:tcW w:w="4121" w:type="dxa"/>
            <w:vAlign w:val="center"/>
          </w:tcPr>
          <w:p w14:paraId="770B5627" w14:textId="77777777" w:rsidR="0041488D" w:rsidRDefault="00000000">
            <w:pPr>
              <w:spacing w:after="75"/>
              <w:jc w:val="center"/>
            </w:pPr>
            <w:bookmarkStart w:id="208" w:name="207"/>
            <w:bookmarkEnd w:id="207"/>
            <w:r>
              <w:rPr>
                <w:rFonts w:ascii="Arial" w:hAnsi="Arial"/>
                <w:b/>
                <w:color w:val="000000"/>
                <w:sz w:val="15"/>
              </w:rPr>
              <w:t>__________________________________</w:t>
            </w:r>
            <w:r>
              <w:br/>
            </w:r>
            <w:r>
              <w:rPr>
                <w:rFonts w:ascii="Arial" w:hAnsi="Arial"/>
                <w:color w:val="000000"/>
                <w:sz w:val="15"/>
              </w:rPr>
              <w:t xml:space="preserve">(код </w:t>
            </w:r>
            <w:r>
              <w:rPr>
                <w:rFonts w:ascii="Arial" w:hAnsi="Arial"/>
                <w:color w:val="293A55"/>
                <w:sz w:val="15"/>
              </w:rPr>
              <w:t>Типової відомчої класифікації видатків</w:t>
            </w:r>
            <w:r>
              <w:br/>
            </w:r>
            <w:r>
              <w:rPr>
                <w:rFonts w:ascii="Arial" w:hAnsi="Arial"/>
                <w:color w:val="293A55"/>
                <w:sz w:val="15"/>
              </w:rPr>
              <w:t xml:space="preserve"> та кредитування місцевого бюджету</w:t>
            </w:r>
            <w:r>
              <w:rPr>
                <w:rFonts w:ascii="Arial" w:hAnsi="Arial"/>
                <w:color w:val="000000"/>
                <w:sz w:val="15"/>
              </w:rPr>
              <w:t>)</w:t>
            </w:r>
          </w:p>
        </w:tc>
        <w:tc>
          <w:tcPr>
            <w:tcW w:w="1675" w:type="dxa"/>
            <w:vAlign w:val="center"/>
          </w:tcPr>
          <w:p w14:paraId="08F4FC86" w14:textId="77777777" w:rsidR="0041488D" w:rsidRDefault="00000000">
            <w:pPr>
              <w:spacing w:after="75"/>
              <w:jc w:val="center"/>
            </w:pPr>
            <w:bookmarkStart w:id="209" w:name="208"/>
            <w:bookmarkEnd w:id="208"/>
            <w:r>
              <w:rPr>
                <w:rFonts w:ascii="Arial" w:hAnsi="Arial"/>
                <w:b/>
                <w:color w:val="000000"/>
                <w:sz w:val="15"/>
              </w:rPr>
              <w:t>____________</w:t>
            </w:r>
            <w:r>
              <w:br/>
            </w:r>
            <w:r>
              <w:rPr>
                <w:rFonts w:ascii="Arial" w:hAnsi="Arial"/>
                <w:color w:val="000000"/>
                <w:sz w:val="15"/>
              </w:rPr>
              <w:t>(код за ЄДРПОУ)</w:t>
            </w:r>
          </w:p>
        </w:tc>
        <w:tc>
          <w:tcPr>
            <w:tcW w:w="1675" w:type="dxa"/>
            <w:vAlign w:val="center"/>
          </w:tcPr>
          <w:p w14:paraId="398858F4" w14:textId="77777777" w:rsidR="0041488D" w:rsidRDefault="00000000">
            <w:pPr>
              <w:spacing w:after="75"/>
              <w:jc w:val="center"/>
            </w:pPr>
            <w:bookmarkStart w:id="210" w:name="209"/>
            <w:bookmarkEnd w:id="209"/>
            <w:r>
              <w:rPr>
                <w:rFonts w:ascii="Arial" w:hAnsi="Arial"/>
                <w:b/>
                <w:color w:val="000000"/>
                <w:sz w:val="15"/>
              </w:rPr>
              <w:t>____________</w:t>
            </w:r>
            <w:r>
              <w:br/>
            </w:r>
            <w:r>
              <w:rPr>
                <w:rFonts w:ascii="Arial" w:hAnsi="Arial"/>
                <w:color w:val="000000"/>
                <w:sz w:val="15"/>
              </w:rPr>
              <w:t>(код бюджету)</w:t>
            </w:r>
          </w:p>
        </w:tc>
        <w:bookmarkEnd w:id="210"/>
      </w:tr>
    </w:tbl>
    <w:p w14:paraId="4B72A148" w14:textId="77777777" w:rsidR="0041488D" w:rsidRDefault="00000000">
      <w:pPr>
        <w:spacing w:after="75"/>
        <w:ind w:firstLine="240"/>
        <w:jc w:val="right"/>
      </w:pPr>
      <w:bookmarkStart w:id="211" w:name="210"/>
      <w:r>
        <w:rPr>
          <w:rFonts w:ascii="Arial" w:hAnsi="Arial"/>
          <w:i/>
          <w:color w:val="000000"/>
          <w:sz w:val="24"/>
        </w:rPr>
        <w:t>(грн)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025"/>
        <w:gridCol w:w="1473"/>
        <w:gridCol w:w="1461"/>
        <w:gridCol w:w="97"/>
        <w:gridCol w:w="1414"/>
        <w:gridCol w:w="1555"/>
        <w:gridCol w:w="103"/>
      </w:tblGrid>
      <w:tr w:rsidR="0041488D" w14:paraId="64086781" w14:textId="77777777">
        <w:trPr>
          <w:trHeight w:val="45"/>
          <w:tblCellSpacing w:w="0" w:type="auto"/>
        </w:trPr>
        <w:tc>
          <w:tcPr>
            <w:tcW w:w="4942" w:type="dxa"/>
            <w:gridSpan w:val="2"/>
            <w:tcBorders>
              <w:top w:val="outset" w:sz="8" w:space="0" w:color="000000"/>
              <w:left w:val="outset" w:sz="8" w:space="0" w:color="000000"/>
              <w:bottom w:val="outset" w:sz="8" w:space="0" w:color="000000"/>
              <w:right w:val="outset" w:sz="8" w:space="0" w:color="000000"/>
            </w:tcBorders>
            <w:vAlign w:val="center"/>
          </w:tcPr>
          <w:p w14:paraId="07A22D5D" w14:textId="77777777" w:rsidR="0041488D" w:rsidRDefault="00000000">
            <w:pPr>
              <w:spacing w:after="75"/>
              <w:jc w:val="center"/>
            </w:pPr>
            <w:bookmarkStart w:id="212" w:name="211"/>
            <w:bookmarkEnd w:id="211"/>
            <w:r>
              <w:rPr>
                <w:rFonts w:ascii="Arial" w:hAnsi="Arial"/>
                <w:color w:val="000000"/>
                <w:sz w:val="15"/>
              </w:rPr>
              <w:t>Граничні показники</w:t>
            </w:r>
          </w:p>
        </w:tc>
        <w:tc>
          <w:tcPr>
            <w:tcW w:w="1648" w:type="dxa"/>
            <w:gridSpan w:val="2"/>
            <w:tcBorders>
              <w:top w:val="outset" w:sz="8" w:space="0" w:color="000000"/>
              <w:left w:val="outset" w:sz="8" w:space="0" w:color="000000"/>
              <w:bottom w:val="outset" w:sz="8" w:space="0" w:color="000000"/>
              <w:right w:val="outset" w:sz="8" w:space="0" w:color="000000"/>
            </w:tcBorders>
            <w:vAlign w:val="center"/>
          </w:tcPr>
          <w:p w14:paraId="73B2F2F8" w14:textId="77777777" w:rsidR="0041488D" w:rsidRDefault="00000000">
            <w:pPr>
              <w:spacing w:after="75"/>
              <w:jc w:val="center"/>
            </w:pPr>
            <w:bookmarkStart w:id="213" w:name="212"/>
            <w:bookmarkEnd w:id="212"/>
            <w:r>
              <w:rPr>
                <w:rFonts w:ascii="Arial" w:hAnsi="Arial"/>
                <w:color w:val="000000"/>
                <w:sz w:val="15"/>
              </w:rPr>
              <w:t>20__ рік</w:t>
            </w:r>
            <w:r>
              <w:br/>
            </w:r>
            <w:r>
              <w:rPr>
                <w:rFonts w:ascii="Arial" w:hAnsi="Arial"/>
                <w:color w:val="000000"/>
                <w:sz w:val="15"/>
              </w:rPr>
              <w:t>(план)</w:t>
            </w:r>
          </w:p>
        </w:tc>
        <w:tc>
          <w:tcPr>
            <w:tcW w:w="1453" w:type="dxa"/>
            <w:tcBorders>
              <w:top w:val="outset" w:sz="8" w:space="0" w:color="000000"/>
              <w:left w:val="outset" w:sz="8" w:space="0" w:color="000000"/>
              <w:bottom w:val="outset" w:sz="8" w:space="0" w:color="000000"/>
              <w:right w:val="outset" w:sz="8" w:space="0" w:color="000000"/>
            </w:tcBorders>
            <w:vAlign w:val="center"/>
          </w:tcPr>
          <w:p w14:paraId="331FF80D" w14:textId="77777777" w:rsidR="0041488D" w:rsidRDefault="00000000">
            <w:pPr>
              <w:spacing w:after="75"/>
              <w:jc w:val="center"/>
            </w:pPr>
            <w:bookmarkStart w:id="214" w:name="213"/>
            <w:bookmarkEnd w:id="213"/>
            <w:r>
              <w:rPr>
                <w:rFonts w:ascii="Arial" w:hAnsi="Arial"/>
                <w:color w:val="000000"/>
                <w:sz w:val="15"/>
              </w:rPr>
              <w:t>20__ рік</w:t>
            </w:r>
            <w:r>
              <w:br/>
            </w:r>
            <w:r>
              <w:rPr>
                <w:rFonts w:ascii="Arial" w:hAnsi="Arial"/>
                <w:color w:val="000000"/>
                <w:sz w:val="15"/>
              </w:rPr>
              <w:t>(план)</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6C7BCA2F" w14:textId="77777777" w:rsidR="0041488D" w:rsidRDefault="00000000">
            <w:pPr>
              <w:spacing w:after="75"/>
              <w:jc w:val="center"/>
            </w:pPr>
            <w:bookmarkStart w:id="215" w:name="214"/>
            <w:bookmarkEnd w:id="214"/>
            <w:r>
              <w:rPr>
                <w:rFonts w:ascii="Arial" w:hAnsi="Arial"/>
                <w:color w:val="000000"/>
                <w:sz w:val="15"/>
              </w:rPr>
              <w:t>20__ рік</w:t>
            </w:r>
            <w:r>
              <w:br/>
            </w:r>
            <w:r>
              <w:rPr>
                <w:rFonts w:ascii="Arial" w:hAnsi="Arial"/>
                <w:color w:val="000000"/>
                <w:sz w:val="15"/>
              </w:rPr>
              <w:t>(план)</w:t>
            </w:r>
          </w:p>
        </w:tc>
        <w:bookmarkEnd w:id="215"/>
      </w:tr>
      <w:tr w:rsidR="0041488D" w14:paraId="3D2AD2AD" w14:textId="77777777">
        <w:trPr>
          <w:trHeight w:val="45"/>
          <w:tblCellSpacing w:w="0" w:type="auto"/>
        </w:trPr>
        <w:tc>
          <w:tcPr>
            <w:tcW w:w="4942" w:type="dxa"/>
            <w:gridSpan w:val="2"/>
            <w:tcBorders>
              <w:top w:val="outset" w:sz="8" w:space="0" w:color="000000"/>
              <w:left w:val="outset" w:sz="8" w:space="0" w:color="000000"/>
              <w:bottom w:val="outset" w:sz="8" w:space="0" w:color="000000"/>
              <w:right w:val="outset" w:sz="8" w:space="0" w:color="000000"/>
            </w:tcBorders>
            <w:vAlign w:val="center"/>
          </w:tcPr>
          <w:p w14:paraId="3177B893" w14:textId="77777777" w:rsidR="0041488D" w:rsidRDefault="00000000">
            <w:pPr>
              <w:spacing w:after="75"/>
              <w:jc w:val="center"/>
            </w:pPr>
            <w:bookmarkStart w:id="216" w:name="215"/>
            <w:r>
              <w:rPr>
                <w:rFonts w:ascii="Arial" w:hAnsi="Arial"/>
                <w:color w:val="000000"/>
                <w:sz w:val="15"/>
              </w:rPr>
              <w:t>1</w:t>
            </w:r>
          </w:p>
        </w:tc>
        <w:tc>
          <w:tcPr>
            <w:tcW w:w="1648" w:type="dxa"/>
            <w:gridSpan w:val="2"/>
            <w:tcBorders>
              <w:top w:val="outset" w:sz="8" w:space="0" w:color="000000"/>
              <w:left w:val="outset" w:sz="8" w:space="0" w:color="000000"/>
              <w:bottom w:val="outset" w:sz="8" w:space="0" w:color="000000"/>
              <w:right w:val="outset" w:sz="8" w:space="0" w:color="000000"/>
            </w:tcBorders>
            <w:vAlign w:val="center"/>
          </w:tcPr>
          <w:p w14:paraId="58F0AAC7" w14:textId="77777777" w:rsidR="0041488D" w:rsidRDefault="00000000">
            <w:pPr>
              <w:spacing w:after="75"/>
              <w:jc w:val="center"/>
            </w:pPr>
            <w:bookmarkStart w:id="217" w:name="216"/>
            <w:bookmarkEnd w:id="216"/>
            <w:r>
              <w:rPr>
                <w:rFonts w:ascii="Arial" w:hAnsi="Arial"/>
                <w:color w:val="000000"/>
                <w:sz w:val="15"/>
              </w:rPr>
              <w:t>2</w:t>
            </w:r>
          </w:p>
        </w:tc>
        <w:tc>
          <w:tcPr>
            <w:tcW w:w="1453" w:type="dxa"/>
            <w:tcBorders>
              <w:top w:val="outset" w:sz="8" w:space="0" w:color="000000"/>
              <w:left w:val="outset" w:sz="8" w:space="0" w:color="000000"/>
              <w:bottom w:val="outset" w:sz="8" w:space="0" w:color="000000"/>
              <w:right w:val="outset" w:sz="8" w:space="0" w:color="000000"/>
            </w:tcBorders>
            <w:vAlign w:val="center"/>
          </w:tcPr>
          <w:p w14:paraId="23D48A28" w14:textId="77777777" w:rsidR="0041488D" w:rsidRDefault="00000000">
            <w:pPr>
              <w:spacing w:after="75"/>
              <w:jc w:val="center"/>
            </w:pPr>
            <w:bookmarkStart w:id="218" w:name="217"/>
            <w:bookmarkEnd w:id="217"/>
            <w:r>
              <w:rPr>
                <w:rFonts w:ascii="Arial" w:hAnsi="Arial"/>
                <w:color w:val="000000"/>
                <w:sz w:val="15"/>
              </w:rPr>
              <w:t>3</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2BC4EFA8" w14:textId="77777777" w:rsidR="0041488D" w:rsidRDefault="00000000">
            <w:pPr>
              <w:spacing w:after="75"/>
              <w:jc w:val="center"/>
            </w:pPr>
            <w:bookmarkStart w:id="219" w:name="218"/>
            <w:bookmarkEnd w:id="218"/>
            <w:r>
              <w:rPr>
                <w:rFonts w:ascii="Arial" w:hAnsi="Arial"/>
                <w:color w:val="000000"/>
                <w:sz w:val="15"/>
              </w:rPr>
              <w:t>4</w:t>
            </w:r>
          </w:p>
        </w:tc>
        <w:bookmarkEnd w:id="219"/>
      </w:tr>
      <w:tr w:rsidR="0041488D" w14:paraId="04405571" w14:textId="77777777">
        <w:trPr>
          <w:trHeight w:val="45"/>
          <w:tblCellSpacing w:w="0" w:type="auto"/>
        </w:trPr>
        <w:tc>
          <w:tcPr>
            <w:tcW w:w="4942" w:type="dxa"/>
            <w:gridSpan w:val="2"/>
            <w:tcBorders>
              <w:top w:val="outset" w:sz="8" w:space="0" w:color="000000"/>
              <w:left w:val="outset" w:sz="8" w:space="0" w:color="000000"/>
              <w:bottom w:val="outset" w:sz="8" w:space="0" w:color="000000"/>
              <w:right w:val="outset" w:sz="8" w:space="0" w:color="000000"/>
            </w:tcBorders>
            <w:vAlign w:val="center"/>
          </w:tcPr>
          <w:p w14:paraId="2EE11E1A" w14:textId="77777777" w:rsidR="0041488D" w:rsidRDefault="00000000">
            <w:pPr>
              <w:spacing w:after="75"/>
              <w:jc w:val="both"/>
            </w:pPr>
            <w:bookmarkStart w:id="220" w:name="219"/>
            <w:r>
              <w:rPr>
                <w:rFonts w:ascii="Arial" w:hAnsi="Arial"/>
                <w:color w:val="000000"/>
                <w:sz w:val="15"/>
              </w:rPr>
              <w:lastRenderedPageBreak/>
              <w:t>УСЬОГО видатків, а саме:</w:t>
            </w:r>
          </w:p>
        </w:tc>
        <w:tc>
          <w:tcPr>
            <w:tcW w:w="1648" w:type="dxa"/>
            <w:gridSpan w:val="2"/>
            <w:tcBorders>
              <w:top w:val="outset" w:sz="8" w:space="0" w:color="000000"/>
              <w:left w:val="outset" w:sz="8" w:space="0" w:color="000000"/>
              <w:bottom w:val="outset" w:sz="8" w:space="0" w:color="000000"/>
              <w:right w:val="outset" w:sz="8" w:space="0" w:color="000000"/>
            </w:tcBorders>
            <w:vAlign w:val="center"/>
          </w:tcPr>
          <w:p w14:paraId="0D4C8A77" w14:textId="77777777" w:rsidR="0041488D" w:rsidRDefault="00000000">
            <w:pPr>
              <w:spacing w:after="75"/>
            </w:pPr>
            <w:bookmarkStart w:id="221" w:name="220"/>
            <w:bookmarkEnd w:id="220"/>
            <w:r>
              <w:rPr>
                <w:rFonts w:ascii="Arial" w:hAnsi="Arial"/>
                <w:color w:val="000000"/>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14:paraId="4C68A17D" w14:textId="77777777" w:rsidR="0041488D" w:rsidRDefault="00000000">
            <w:pPr>
              <w:spacing w:after="75"/>
            </w:pPr>
            <w:bookmarkStart w:id="222" w:name="221"/>
            <w:bookmarkEnd w:id="221"/>
            <w:r>
              <w:rPr>
                <w:rFonts w:ascii="Arial" w:hAnsi="Arial"/>
                <w:color w:val="000000"/>
                <w:sz w:val="15"/>
              </w:rPr>
              <w:t xml:space="preserve"> </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65082355" w14:textId="77777777" w:rsidR="0041488D" w:rsidRDefault="00000000">
            <w:pPr>
              <w:spacing w:after="75"/>
            </w:pPr>
            <w:bookmarkStart w:id="223" w:name="222"/>
            <w:bookmarkEnd w:id="222"/>
            <w:r>
              <w:rPr>
                <w:rFonts w:ascii="Arial" w:hAnsi="Arial"/>
                <w:color w:val="000000"/>
                <w:sz w:val="15"/>
              </w:rPr>
              <w:t xml:space="preserve"> </w:t>
            </w:r>
          </w:p>
        </w:tc>
        <w:bookmarkEnd w:id="223"/>
      </w:tr>
      <w:tr w:rsidR="0041488D" w14:paraId="322BF3B7" w14:textId="77777777">
        <w:trPr>
          <w:trHeight w:val="45"/>
          <w:tblCellSpacing w:w="0" w:type="auto"/>
        </w:trPr>
        <w:tc>
          <w:tcPr>
            <w:tcW w:w="4942" w:type="dxa"/>
            <w:gridSpan w:val="2"/>
            <w:tcBorders>
              <w:top w:val="outset" w:sz="8" w:space="0" w:color="000000"/>
              <w:left w:val="outset" w:sz="8" w:space="0" w:color="000000"/>
              <w:bottom w:val="outset" w:sz="8" w:space="0" w:color="000000"/>
              <w:right w:val="outset" w:sz="8" w:space="0" w:color="000000"/>
            </w:tcBorders>
            <w:vAlign w:val="center"/>
          </w:tcPr>
          <w:p w14:paraId="331A7032" w14:textId="77777777" w:rsidR="0041488D" w:rsidRDefault="00000000">
            <w:pPr>
              <w:spacing w:after="75"/>
              <w:jc w:val="both"/>
            </w:pPr>
            <w:bookmarkStart w:id="224" w:name="223"/>
            <w:r>
              <w:rPr>
                <w:rFonts w:ascii="Arial" w:hAnsi="Arial"/>
                <w:color w:val="000000"/>
                <w:sz w:val="15"/>
              </w:rPr>
              <w:t>загальний фонд</w:t>
            </w:r>
          </w:p>
        </w:tc>
        <w:tc>
          <w:tcPr>
            <w:tcW w:w="1648" w:type="dxa"/>
            <w:gridSpan w:val="2"/>
            <w:tcBorders>
              <w:top w:val="outset" w:sz="8" w:space="0" w:color="000000"/>
              <w:left w:val="outset" w:sz="8" w:space="0" w:color="000000"/>
              <w:bottom w:val="outset" w:sz="8" w:space="0" w:color="000000"/>
              <w:right w:val="outset" w:sz="8" w:space="0" w:color="000000"/>
            </w:tcBorders>
            <w:vAlign w:val="center"/>
          </w:tcPr>
          <w:p w14:paraId="184F0515" w14:textId="77777777" w:rsidR="0041488D" w:rsidRDefault="00000000">
            <w:pPr>
              <w:spacing w:after="75"/>
            </w:pPr>
            <w:bookmarkStart w:id="225" w:name="224"/>
            <w:bookmarkEnd w:id="224"/>
            <w:r>
              <w:rPr>
                <w:rFonts w:ascii="Arial" w:hAnsi="Arial"/>
                <w:color w:val="000000"/>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14:paraId="2A82C515" w14:textId="77777777" w:rsidR="0041488D" w:rsidRDefault="00000000">
            <w:pPr>
              <w:spacing w:after="75"/>
            </w:pPr>
            <w:bookmarkStart w:id="226" w:name="225"/>
            <w:bookmarkEnd w:id="225"/>
            <w:r>
              <w:rPr>
                <w:rFonts w:ascii="Arial" w:hAnsi="Arial"/>
                <w:color w:val="000000"/>
                <w:sz w:val="15"/>
              </w:rPr>
              <w:t xml:space="preserve"> </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75CF70EC" w14:textId="77777777" w:rsidR="0041488D" w:rsidRDefault="00000000">
            <w:pPr>
              <w:spacing w:after="75"/>
            </w:pPr>
            <w:bookmarkStart w:id="227" w:name="226"/>
            <w:bookmarkEnd w:id="226"/>
            <w:r>
              <w:rPr>
                <w:rFonts w:ascii="Arial" w:hAnsi="Arial"/>
                <w:color w:val="000000"/>
                <w:sz w:val="15"/>
              </w:rPr>
              <w:t xml:space="preserve"> </w:t>
            </w:r>
          </w:p>
        </w:tc>
        <w:bookmarkEnd w:id="227"/>
      </w:tr>
      <w:tr w:rsidR="0041488D" w14:paraId="1E527A4F" w14:textId="77777777">
        <w:trPr>
          <w:trHeight w:val="45"/>
          <w:tblCellSpacing w:w="0" w:type="auto"/>
        </w:trPr>
        <w:tc>
          <w:tcPr>
            <w:tcW w:w="4942" w:type="dxa"/>
            <w:gridSpan w:val="2"/>
            <w:tcBorders>
              <w:top w:val="outset" w:sz="8" w:space="0" w:color="000000"/>
              <w:left w:val="outset" w:sz="8" w:space="0" w:color="000000"/>
              <w:bottom w:val="outset" w:sz="8" w:space="0" w:color="000000"/>
              <w:right w:val="outset" w:sz="8" w:space="0" w:color="000000"/>
            </w:tcBorders>
            <w:vAlign w:val="center"/>
          </w:tcPr>
          <w:p w14:paraId="5B316F32" w14:textId="77777777" w:rsidR="0041488D" w:rsidRDefault="00000000">
            <w:pPr>
              <w:spacing w:after="75"/>
              <w:jc w:val="both"/>
            </w:pPr>
            <w:bookmarkStart w:id="228" w:name="227"/>
            <w:r>
              <w:rPr>
                <w:rFonts w:ascii="Arial" w:hAnsi="Arial"/>
                <w:color w:val="000000"/>
                <w:sz w:val="15"/>
              </w:rPr>
              <w:t>зокрема за рахунок міжбюджетного трансферту</w:t>
            </w:r>
          </w:p>
        </w:tc>
        <w:tc>
          <w:tcPr>
            <w:tcW w:w="1648" w:type="dxa"/>
            <w:gridSpan w:val="2"/>
            <w:tcBorders>
              <w:top w:val="outset" w:sz="8" w:space="0" w:color="000000"/>
              <w:left w:val="outset" w:sz="8" w:space="0" w:color="000000"/>
              <w:bottom w:val="outset" w:sz="8" w:space="0" w:color="000000"/>
              <w:right w:val="outset" w:sz="8" w:space="0" w:color="000000"/>
            </w:tcBorders>
            <w:vAlign w:val="center"/>
          </w:tcPr>
          <w:p w14:paraId="1283C874" w14:textId="77777777" w:rsidR="0041488D" w:rsidRDefault="00000000">
            <w:pPr>
              <w:spacing w:after="75"/>
            </w:pPr>
            <w:bookmarkStart w:id="229" w:name="228"/>
            <w:bookmarkEnd w:id="228"/>
            <w:r>
              <w:rPr>
                <w:rFonts w:ascii="Arial" w:hAnsi="Arial"/>
                <w:color w:val="000000"/>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14:paraId="64ADC435" w14:textId="77777777" w:rsidR="0041488D" w:rsidRDefault="00000000">
            <w:pPr>
              <w:spacing w:after="75"/>
            </w:pPr>
            <w:bookmarkStart w:id="230" w:name="229"/>
            <w:bookmarkEnd w:id="229"/>
            <w:r>
              <w:rPr>
                <w:rFonts w:ascii="Arial" w:hAnsi="Arial"/>
                <w:color w:val="000000"/>
                <w:sz w:val="15"/>
              </w:rPr>
              <w:t xml:space="preserve"> </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794D1CB0" w14:textId="77777777" w:rsidR="0041488D" w:rsidRDefault="00000000">
            <w:pPr>
              <w:spacing w:after="75"/>
            </w:pPr>
            <w:bookmarkStart w:id="231" w:name="230"/>
            <w:bookmarkEnd w:id="230"/>
            <w:r>
              <w:rPr>
                <w:rFonts w:ascii="Arial" w:hAnsi="Arial"/>
                <w:color w:val="000000"/>
                <w:sz w:val="15"/>
              </w:rPr>
              <w:t xml:space="preserve"> </w:t>
            </w:r>
          </w:p>
        </w:tc>
        <w:bookmarkEnd w:id="231"/>
      </w:tr>
      <w:tr w:rsidR="0041488D" w14:paraId="2AB8C61F" w14:textId="77777777">
        <w:trPr>
          <w:trHeight w:val="45"/>
          <w:tblCellSpacing w:w="0" w:type="auto"/>
        </w:trPr>
        <w:tc>
          <w:tcPr>
            <w:tcW w:w="4942" w:type="dxa"/>
            <w:gridSpan w:val="2"/>
            <w:tcBorders>
              <w:top w:val="outset" w:sz="8" w:space="0" w:color="000000"/>
              <w:left w:val="outset" w:sz="8" w:space="0" w:color="000000"/>
              <w:bottom w:val="outset" w:sz="8" w:space="0" w:color="000000"/>
              <w:right w:val="outset" w:sz="8" w:space="0" w:color="000000"/>
            </w:tcBorders>
            <w:vAlign w:val="center"/>
          </w:tcPr>
          <w:p w14:paraId="5D2AF19A" w14:textId="77777777" w:rsidR="0041488D" w:rsidRDefault="00000000">
            <w:pPr>
              <w:spacing w:after="75"/>
            </w:pPr>
            <w:bookmarkStart w:id="232" w:name="231"/>
            <w:r>
              <w:rPr>
                <w:rFonts w:ascii="Arial" w:hAnsi="Arial"/>
                <w:color w:val="000000"/>
                <w:sz w:val="15"/>
              </w:rPr>
              <w:t xml:space="preserve"> </w:t>
            </w:r>
          </w:p>
        </w:tc>
        <w:tc>
          <w:tcPr>
            <w:tcW w:w="1648" w:type="dxa"/>
            <w:gridSpan w:val="2"/>
            <w:tcBorders>
              <w:top w:val="outset" w:sz="8" w:space="0" w:color="000000"/>
              <w:left w:val="outset" w:sz="8" w:space="0" w:color="000000"/>
              <w:bottom w:val="outset" w:sz="8" w:space="0" w:color="000000"/>
              <w:right w:val="outset" w:sz="8" w:space="0" w:color="000000"/>
            </w:tcBorders>
            <w:vAlign w:val="center"/>
          </w:tcPr>
          <w:p w14:paraId="53839708" w14:textId="77777777" w:rsidR="0041488D" w:rsidRDefault="00000000">
            <w:pPr>
              <w:spacing w:after="75"/>
            </w:pPr>
            <w:bookmarkStart w:id="233" w:name="232"/>
            <w:bookmarkEnd w:id="232"/>
            <w:r>
              <w:rPr>
                <w:rFonts w:ascii="Arial" w:hAnsi="Arial"/>
                <w:color w:val="000000"/>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14:paraId="7A45F1EF" w14:textId="77777777" w:rsidR="0041488D" w:rsidRDefault="00000000">
            <w:pPr>
              <w:spacing w:after="75"/>
            </w:pPr>
            <w:bookmarkStart w:id="234" w:name="233"/>
            <w:bookmarkEnd w:id="233"/>
            <w:r>
              <w:rPr>
                <w:rFonts w:ascii="Arial" w:hAnsi="Arial"/>
                <w:color w:val="000000"/>
                <w:sz w:val="15"/>
              </w:rPr>
              <w:t xml:space="preserve"> </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685F4A78" w14:textId="77777777" w:rsidR="0041488D" w:rsidRDefault="00000000">
            <w:pPr>
              <w:spacing w:after="75"/>
            </w:pPr>
            <w:bookmarkStart w:id="235" w:name="234"/>
            <w:bookmarkEnd w:id="234"/>
            <w:r>
              <w:rPr>
                <w:rFonts w:ascii="Arial" w:hAnsi="Arial"/>
                <w:color w:val="000000"/>
                <w:sz w:val="15"/>
              </w:rPr>
              <w:t xml:space="preserve"> </w:t>
            </w:r>
          </w:p>
        </w:tc>
        <w:bookmarkEnd w:id="235"/>
      </w:tr>
      <w:tr w:rsidR="0041488D" w14:paraId="5BD0846D" w14:textId="77777777">
        <w:trPr>
          <w:trHeight w:val="45"/>
          <w:tblCellSpacing w:w="0" w:type="auto"/>
        </w:trPr>
        <w:tc>
          <w:tcPr>
            <w:tcW w:w="4942" w:type="dxa"/>
            <w:gridSpan w:val="2"/>
            <w:tcBorders>
              <w:top w:val="outset" w:sz="8" w:space="0" w:color="000000"/>
              <w:left w:val="outset" w:sz="8" w:space="0" w:color="000000"/>
              <w:bottom w:val="outset" w:sz="8" w:space="0" w:color="000000"/>
              <w:right w:val="outset" w:sz="8" w:space="0" w:color="000000"/>
            </w:tcBorders>
            <w:vAlign w:val="center"/>
          </w:tcPr>
          <w:p w14:paraId="0D9555A7" w14:textId="77777777" w:rsidR="0041488D" w:rsidRDefault="00000000">
            <w:pPr>
              <w:spacing w:after="75"/>
              <w:jc w:val="both"/>
            </w:pPr>
            <w:bookmarkStart w:id="236" w:name="235"/>
            <w:r>
              <w:rPr>
                <w:rFonts w:ascii="Arial" w:hAnsi="Arial"/>
                <w:color w:val="000000"/>
                <w:sz w:val="15"/>
              </w:rPr>
              <w:t>спеціальний фонд, а саме:</w:t>
            </w:r>
          </w:p>
        </w:tc>
        <w:tc>
          <w:tcPr>
            <w:tcW w:w="1648" w:type="dxa"/>
            <w:gridSpan w:val="2"/>
            <w:tcBorders>
              <w:top w:val="outset" w:sz="8" w:space="0" w:color="000000"/>
              <w:left w:val="outset" w:sz="8" w:space="0" w:color="000000"/>
              <w:bottom w:val="outset" w:sz="8" w:space="0" w:color="000000"/>
              <w:right w:val="outset" w:sz="8" w:space="0" w:color="000000"/>
            </w:tcBorders>
            <w:vAlign w:val="center"/>
          </w:tcPr>
          <w:p w14:paraId="35039899" w14:textId="77777777" w:rsidR="0041488D" w:rsidRDefault="00000000">
            <w:pPr>
              <w:spacing w:after="75"/>
            </w:pPr>
            <w:bookmarkStart w:id="237" w:name="236"/>
            <w:bookmarkEnd w:id="236"/>
            <w:r>
              <w:rPr>
                <w:rFonts w:ascii="Arial" w:hAnsi="Arial"/>
                <w:color w:val="000000"/>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14:paraId="6601F082" w14:textId="77777777" w:rsidR="0041488D" w:rsidRDefault="00000000">
            <w:pPr>
              <w:spacing w:after="75"/>
            </w:pPr>
            <w:bookmarkStart w:id="238" w:name="237"/>
            <w:bookmarkEnd w:id="237"/>
            <w:r>
              <w:rPr>
                <w:rFonts w:ascii="Arial" w:hAnsi="Arial"/>
                <w:color w:val="000000"/>
                <w:sz w:val="15"/>
              </w:rPr>
              <w:t xml:space="preserve"> </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73749DA4" w14:textId="77777777" w:rsidR="0041488D" w:rsidRDefault="00000000">
            <w:pPr>
              <w:spacing w:after="75"/>
            </w:pPr>
            <w:bookmarkStart w:id="239" w:name="238"/>
            <w:bookmarkEnd w:id="238"/>
            <w:r>
              <w:rPr>
                <w:rFonts w:ascii="Arial" w:hAnsi="Arial"/>
                <w:color w:val="000000"/>
                <w:sz w:val="15"/>
              </w:rPr>
              <w:t xml:space="preserve"> </w:t>
            </w:r>
          </w:p>
        </w:tc>
        <w:bookmarkEnd w:id="239"/>
      </w:tr>
      <w:tr w:rsidR="0041488D" w14:paraId="0BFEB84F" w14:textId="77777777">
        <w:trPr>
          <w:trHeight w:val="45"/>
          <w:tblCellSpacing w:w="0" w:type="auto"/>
        </w:trPr>
        <w:tc>
          <w:tcPr>
            <w:tcW w:w="4942" w:type="dxa"/>
            <w:gridSpan w:val="2"/>
            <w:tcBorders>
              <w:top w:val="outset" w:sz="8" w:space="0" w:color="000000"/>
              <w:left w:val="outset" w:sz="8" w:space="0" w:color="000000"/>
              <w:bottom w:val="outset" w:sz="8" w:space="0" w:color="000000"/>
              <w:right w:val="outset" w:sz="8" w:space="0" w:color="000000"/>
            </w:tcBorders>
            <w:vAlign w:val="center"/>
          </w:tcPr>
          <w:p w14:paraId="69754082" w14:textId="77777777" w:rsidR="0041488D" w:rsidRDefault="00000000">
            <w:pPr>
              <w:spacing w:after="75"/>
              <w:jc w:val="both"/>
            </w:pPr>
            <w:bookmarkStart w:id="240" w:name="239"/>
            <w:r>
              <w:rPr>
                <w:rFonts w:ascii="Arial" w:hAnsi="Arial"/>
                <w:i/>
                <w:color w:val="000000"/>
                <w:sz w:val="15"/>
              </w:rPr>
              <w:t xml:space="preserve">обсяг публічних інвестицій на підготовку та реалізацію публічних інвестиційних </w:t>
            </w:r>
            <w:proofErr w:type="spellStart"/>
            <w:r>
              <w:rPr>
                <w:rFonts w:ascii="Arial" w:hAnsi="Arial"/>
                <w:i/>
                <w:color w:val="000000"/>
                <w:sz w:val="15"/>
              </w:rPr>
              <w:t>проєктів</w:t>
            </w:r>
            <w:proofErr w:type="spellEnd"/>
            <w:r>
              <w:rPr>
                <w:rFonts w:ascii="Arial" w:hAnsi="Arial"/>
                <w:i/>
                <w:color w:val="000000"/>
                <w:sz w:val="15"/>
              </w:rPr>
              <w:t xml:space="preserve"> та програм публічних інвестицій</w:t>
            </w:r>
          </w:p>
        </w:tc>
        <w:tc>
          <w:tcPr>
            <w:tcW w:w="1648" w:type="dxa"/>
            <w:gridSpan w:val="2"/>
            <w:tcBorders>
              <w:top w:val="outset" w:sz="8" w:space="0" w:color="000000"/>
              <w:left w:val="outset" w:sz="8" w:space="0" w:color="000000"/>
              <w:bottom w:val="outset" w:sz="8" w:space="0" w:color="000000"/>
              <w:right w:val="outset" w:sz="8" w:space="0" w:color="000000"/>
            </w:tcBorders>
            <w:vAlign w:val="center"/>
          </w:tcPr>
          <w:p w14:paraId="52389F2E" w14:textId="77777777" w:rsidR="0041488D" w:rsidRDefault="00000000">
            <w:pPr>
              <w:spacing w:after="75"/>
            </w:pPr>
            <w:bookmarkStart w:id="241" w:name="240"/>
            <w:bookmarkEnd w:id="240"/>
            <w:r>
              <w:rPr>
                <w:rFonts w:ascii="Arial" w:hAnsi="Arial"/>
                <w:color w:val="000000"/>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14:paraId="613F8D63" w14:textId="77777777" w:rsidR="0041488D" w:rsidRDefault="00000000">
            <w:pPr>
              <w:spacing w:after="75"/>
            </w:pPr>
            <w:bookmarkStart w:id="242" w:name="241"/>
            <w:bookmarkEnd w:id="241"/>
            <w:r>
              <w:rPr>
                <w:rFonts w:ascii="Arial" w:hAnsi="Arial"/>
                <w:color w:val="000000"/>
                <w:sz w:val="15"/>
              </w:rPr>
              <w:t xml:space="preserve"> </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5E1FFB76" w14:textId="77777777" w:rsidR="0041488D" w:rsidRDefault="00000000">
            <w:pPr>
              <w:spacing w:after="75"/>
            </w:pPr>
            <w:bookmarkStart w:id="243" w:name="242"/>
            <w:bookmarkEnd w:id="242"/>
            <w:r>
              <w:rPr>
                <w:rFonts w:ascii="Arial" w:hAnsi="Arial"/>
                <w:color w:val="000000"/>
                <w:sz w:val="15"/>
              </w:rPr>
              <w:t xml:space="preserve"> </w:t>
            </w:r>
          </w:p>
        </w:tc>
        <w:bookmarkEnd w:id="243"/>
      </w:tr>
      <w:tr w:rsidR="0041488D" w14:paraId="1C4D0AD3" w14:textId="77777777">
        <w:trPr>
          <w:trHeight w:val="45"/>
          <w:tblCellSpacing w:w="0" w:type="auto"/>
        </w:trPr>
        <w:tc>
          <w:tcPr>
            <w:tcW w:w="4942" w:type="dxa"/>
            <w:gridSpan w:val="2"/>
            <w:tcBorders>
              <w:top w:val="outset" w:sz="8" w:space="0" w:color="000000"/>
              <w:left w:val="outset" w:sz="8" w:space="0" w:color="000000"/>
              <w:bottom w:val="outset" w:sz="8" w:space="0" w:color="000000"/>
              <w:right w:val="outset" w:sz="8" w:space="0" w:color="000000"/>
            </w:tcBorders>
            <w:vAlign w:val="center"/>
          </w:tcPr>
          <w:p w14:paraId="45F16B64" w14:textId="77777777" w:rsidR="0041488D" w:rsidRDefault="00000000">
            <w:pPr>
              <w:spacing w:after="75"/>
              <w:jc w:val="both"/>
            </w:pPr>
            <w:bookmarkStart w:id="244" w:name="243"/>
            <w:r>
              <w:rPr>
                <w:rFonts w:ascii="Arial" w:hAnsi="Arial"/>
                <w:color w:val="000000"/>
                <w:sz w:val="15"/>
              </w:rPr>
              <w:t>зокрема за рахунок джерел надходжень:</w:t>
            </w:r>
          </w:p>
        </w:tc>
        <w:tc>
          <w:tcPr>
            <w:tcW w:w="1648" w:type="dxa"/>
            <w:gridSpan w:val="2"/>
            <w:tcBorders>
              <w:top w:val="outset" w:sz="8" w:space="0" w:color="000000"/>
              <w:left w:val="outset" w:sz="8" w:space="0" w:color="000000"/>
              <w:bottom w:val="outset" w:sz="8" w:space="0" w:color="000000"/>
              <w:right w:val="outset" w:sz="8" w:space="0" w:color="000000"/>
            </w:tcBorders>
            <w:vAlign w:val="center"/>
          </w:tcPr>
          <w:p w14:paraId="59B1BA1C" w14:textId="77777777" w:rsidR="0041488D" w:rsidRDefault="00000000">
            <w:pPr>
              <w:spacing w:after="75"/>
            </w:pPr>
            <w:bookmarkStart w:id="245" w:name="244"/>
            <w:bookmarkEnd w:id="244"/>
            <w:r>
              <w:rPr>
                <w:rFonts w:ascii="Arial" w:hAnsi="Arial"/>
                <w:color w:val="000000"/>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14:paraId="123DBBC3" w14:textId="77777777" w:rsidR="0041488D" w:rsidRDefault="00000000">
            <w:pPr>
              <w:spacing w:after="75"/>
            </w:pPr>
            <w:bookmarkStart w:id="246" w:name="245"/>
            <w:bookmarkEnd w:id="245"/>
            <w:r>
              <w:rPr>
                <w:rFonts w:ascii="Arial" w:hAnsi="Arial"/>
                <w:color w:val="000000"/>
                <w:sz w:val="15"/>
              </w:rPr>
              <w:t xml:space="preserve"> </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6558D76B" w14:textId="77777777" w:rsidR="0041488D" w:rsidRDefault="00000000">
            <w:pPr>
              <w:spacing w:after="75"/>
            </w:pPr>
            <w:bookmarkStart w:id="247" w:name="246"/>
            <w:bookmarkEnd w:id="246"/>
            <w:r>
              <w:rPr>
                <w:rFonts w:ascii="Arial" w:hAnsi="Arial"/>
                <w:color w:val="000000"/>
                <w:sz w:val="15"/>
              </w:rPr>
              <w:t xml:space="preserve"> </w:t>
            </w:r>
          </w:p>
        </w:tc>
        <w:bookmarkEnd w:id="247"/>
      </w:tr>
      <w:tr w:rsidR="0041488D" w14:paraId="40903B46" w14:textId="77777777">
        <w:trPr>
          <w:trHeight w:val="45"/>
          <w:tblCellSpacing w:w="0" w:type="auto"/>
        </w:trPr>
        <w:tc>
          <w:tcPr>
            <w:tcW w:w="4942" w:type="dxa"/>
            <w:gridSpan w:val="2"/>
            <w:tcBorders>
              <w:top w:val="outset" w:sz="8" w:space="0" w:color="000000"/>
              <w:left w:val="outset" w:sz="8" w:space="0" w:color="000000"/>
              <w:bottom w:val="outset" w:sz="8" w:space="0" w:color="000000"/>
              <w:right w:val="outset" w:sz="8" w:space="0" w:color="000000"/>
            </w:tcBorders>
            <w:vAlign w:val="center"/>
          </w:tcPr>
          <w:p w14:paraId="52A50A28" w14:textId="77777777" w:rsidR="0041488D" w:rsidRDefault="00000000">
            <w:pPr>
              <w:spacing w:after="75"/>
            </w:pPr>
            <w:bookmarkStart w:id="248" w:name="247"/>
            <w:r>
              <w:rPr>
                <w:rFonts w:ascii="Arial" w:hAnsi="Arial"/>
                <w:color w:val="000000"/>
                <w:sz w:val="15"/>
              </w:rPr>
              <w:t xml:space="preserve"> </w:t>
            </w:r>
          </w:p>
        </w:tc>
        <w:tc>
          <w:tcPr>
            <w:tcW w:w="1648" w:type="dxa"/>
            <w:gridSpan w:val="2"/>
            <w:tcBorders>
              <w:top w:val="outset" w:sz="8" w:space="0" w:color="000000"/>
              <w:left w:val="outset" w:sz="8" w:space="0" w:color="000000"/>
              <w:bottom w:val="outset" w:sz="8" w:space="0" w:color="000000"/>
              <w:right w:val="outset" w:sz="8" w:space="0" w:color="000000"/>
            </w:tcBorders>
            <w:vAlign w:val="center"/>
          </w:tcPr>
          <w:p w14:paraId="208381A4" w14:textId="77777777" w:rsidR="0041488D" w:rsidRDefault="00000000">
            <w:pPr>
              <w:spacing w:after="75"/>
            </w:pPr>
            <w:bookmarkStart w:id="249" w:name="248"/>
            <w:bookmarkEnd w:id="248"/>
            <w:r>
              <w:rPr>
                <w:rFonts w:ascii="Arial" w:hAnsi="Arial"/>
                <w:color w:val="000000"/>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14:paraId="701133A3" w14:textId="77777777" w:rsidR="0041488D" w:rsidRDefault="00000000">
            <w:pPr>
              <w:spacing w:after="75"/>
            </w:pPr>
            <w:bookmarkStart w:id="250" w:name="249"/>
            <w:bookmarkEnd w:id="249"/>
            <w:r>
              <w:rPr>
                <w:rFonts w:ascii="Arial" w:hAnsi="Arial"/>
                <w:color w:val="000000"/>
                <w:sz w:val="15"/>
              </w:rPr>
              <w:t xml:space="preserve"> </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5EF6E3DB" w14:textId="77777777" w:rsidR="0041488D" w:rsidRDefault="00000000">
            <w:pPr>
              <w:spacing w:after="75"/>
            </w:pPr>
            <w:bookmarkStart w:id="251" w:name="250"/>
            <w:bookmarkEnd w:id="250"/>
            <w:r>
              <w:rPr>
                <w:rFonts w:ascii="Arial" w:hAnsi="Arial"/>
                <w:color w:val="000000"/>
                <w:sz w:val="15"/>
              </w:rPr>
              <w:t xml:space="preserve"> </w:t>
            </w:r>
          </w:p>
        </w:tc>
        <w:bookmarkEnd w:id="251"/>
      </w:tr>
      <w:tr w:rsidR="0041488D" w14:paraId="1647E444" w14:textId="77777777">
        <w:trPr>
          <w:trHeight w:val="45"/>
          <w:tblCellSpacing w:w="0" w:type="auto"/>
        </w:trPr>
        <w:tc>
          <w:tcPr>
            <w:tcW w:w="4942" w:type="dxa"/>
            <w:gridSpan w:val="2"/>
            <w:tcBorders>
              <w:top w:val="outset" w:sz="8" w:space="0" w:color="000000"/>
              <w:left w:val="outset" w:sz="8" w:space="0" w:color="000000"/>
              <w:bottom w:val="outset" w:sz="8" w:space="0" w:color="000000"/>
              <w:right w:val="outset" w:sz="8" w:space="0" w:color="000000"/>
            </w:tcBorders>
            <w:vAlign w:val="center"/>
          </w:tcPr>
          <w:p w14:paraId="783EC9CA" w14:textId="77777777" w:rsidR="0041488D" w:rsidRDefault="00000000">
            <w:pPr>
              <w:spacing w:after="75"/>
              <w:jc w:val="both"/>
            </w:pPr>
            <w:bookmarkStart w:id="252" w:name="251"/>
            <w:r>
              <w:rPr>
                <w:rFonts w:ascii="Arial" w:hAnsi="Arial"/>
                <w:color w:val="000000"/>
                <w:sz w:val="15"/>
              </w:rPr>
              <w:t>УСЬОГО надання кредитів, а саме:</w:t>
            </w:r>
          </w:p>
        </w:tc>
        <w:tc>
          <w:tcPr>
            <w:tcW w:w="1648" w:type="dxa"/>
            <w:gridSpan w:val="2"/>
            <w:tcBorders>
              <w:top w:val="outset" w:sz="8" w:space="0" w:color="000000"/>
              <w:left w:val="outset" w:sz="8" w:space="0" w:color="000000"/>
              <w:bottom w:val="outset" w:sz="8" w:space="0" w:color="000000"/>
              <w:right w:val="outset" w:sz="8" w:space="0" w:color="000000"/>
            </w:tcBorders>
            <w:vAlign w:val="center"/>
          </w:tcPr>
          <w:p w14:paraId="1BD030AA" w14:textId="77777777" w:rsidR="0041488D" w:rsidRDefault="00000000">
            <w:pPr>
              <w:spacing w:after="75"/>
            </w:pPr>
            <w:bookmarkStart w:id="253" w:name="252"/>
            <w:bookmarkEnd w:id="252"/>
            <w:r>
              <w:rPr>
                <w:rFonts w:ascii="Arial" w:hAnsi="Arial"/>
                <w:color w:val="000000"/>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14:paraId="1CE79AFD" w14:textId="77777777" w:rsidR="0041488D" w:rsidRDefault="00000000">
            <w:pPr>
              <w:spacing w:after="75"/>
            </w:pPr>
            <w:bookmarkStart w:id="254" w:name="253"/>
            <w:bookmarkEnd w:id="253"/>
            <w:r>
              <w:rPr>
                <w:rFonts w:ascii="Arial" w:hAnsi="Arial"/>
                <w:color w:val="000000"/>
                <w:sz w:val="15"/>
              </w:rPr>
              <w:t xml:space="preserve"> </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7C319C58" w14:textId="77777777" w:rsidR="0041488D" w:rsidRDefault="00000000">
            <w:pPr>
              <w:spacing w:after="75"/>
            </w:pPr>
            <w:bookmarkStart w:id="255" w:name="254"/>
            <w:bookmarkEnd w:id="254"/>
            <w:r>
              <w:rPr>
                <w:rFonts w:ascii="Arial" w:hAnsi="Arial"/>
                <w:color w:val="000000"/>
                <w:sz w:val="15"/>
              </w:rPr>
              <w:t xml:space="preserve"> </w:t>
            </w:r>
          </w:p>
        </w:tc>
        <w:bookmarkEnd w:id="255"/>
      </w:tr>
      <w:tr w:rsidR="0041488D" w14:paraId="27402B01" w14:textId="77777777">
        <w:trPr>
          <w:trHeight w:val="45"/>
          <w:tblCellSpacing w:w="0" w:type="auto"/>
        </w:trPr>
        <w:tc>
          <w:tcPr>
            <w:tcW w:w="4942" w:type="dxa"/>
            <w:gridSpan w:val="2"/>
            <w:tcBorders>
              <w:top w:val="outset" w:sz="8" w:space="0" w:color="000000"/>
              <w:left w:val="outset" w:sz="8" w:space="0" w:color="000000"/>
              <w:bottom w:val="outset" w:sz="8" w:space="0" w:color="000000"/>
              <w:right w:val="outset" w:sz="8" w:space="0" w:color="000000"/>
            </w:tcBorders>
            <w:vAlign w:val="center"/>
          </w:tcPr>
          <w:p w14:paraId="5F0CC7C3" w14:textId="77777777" w:rsidR="0041488D" w:rsidRDefault="00000000">
            <w:pPr>
              <w:spacing w:after="75"/>
              <w:jc w:val="both"/>
            </w:pPr>
            <w:bookmarkStart w:id="256" w:name="255"/>
            <w:r>
              <w:rPr>
                <w:rFonts w:ascii="Arial" w:hAnsi="Arial"/>
                <w:color w:val="000000"/>
                <w:sz w:val="15"/>
              </w:rPr>
              <w:t>загальний фонд</w:t>
            </w:r>
          </w:p>
        </w:tc>
        <w:tc>
          <w:tcPr>
            <w:tcW w:w="1648" w:type="dxa"/>
            <w:gridSpan w:val="2"/>
            <w:tcBorders>
              <w:top w:val="outset" w:sz="8" w:space="0" w:color="000000"/>
              <w:left w:val="outset" w:sz="8" w:space="0" w:color="000000"/>
              <w:bottom w:val="outset" w:sz="8" w:space="0" w:color="000000"/>
              <w:right w:val="outset" w:sz="8" w:space="0" w:color="000000"/>
            </w:tcBorders>
            <w:vAlign w:val="center"/>
          </w:tcPr>
          <w:p w14:paraId="0858737D" w14:textId="77777777" w:rsidR="0041488D" w:rsidRDefault="00000000">
            <w:pPr>
              <w:spacing w:after="75"/>
            </w:pPr>
            <w:bookmarkStart w:id="257" w:name="256"/>
            <w:bookmarkEnd w:id="256"/>
            <w:r>
              <w:rPr>
                <w:rFonts w:ascii="Arial" w:hAnsi="Arial"/>
                <w:color w:val="000000"/>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14:paraId="44532840" w14:textId="77777777" w:rsidR="0041488D" w:rsidRDefault="00000000">
            <w:pPr>
              <w:spacing w:after="75"/>
            </w:pPr>
            <w:bookmarkStart w:id="258" w:name="257"/>
            <w:bookmarkEnd w:id="257"/>
            <w:r>
              <w:rPr>
                <w:rFonts w:ascii="Arial" w:hAnsi="Arial"/>
                <w:color w:val="000000"/>
                <w:sz w:val="15"/>
              </w:rPr>
              <w:t xml:space="preserve"> </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453BEEAD" w14:textId="77777777" w:rsidR="0041488D" w:rsidRDefault="00000000">
            <w:pPr>
              <w:spacing w:after="75"/>
            </w:pPr>
            <w:bookmarkStart w:id="259" w:name="258"/>
            <w:bookmarkEnd w:id="258"/>
            <w:r>
              <w:rPr>
                <w:rFonts w:ascii="Arial" w:hAnsi="Arial"/>
                <w:color w:val="000000"/>
                <w:sz w:val="15"/>
              </w:rPr>
              <w:t xml:space="preserve"> </w:t>
            </w:r>
          </w:p>
        </w:tc>
        <w:bookmarkEnd w:id="259"/>
      </w:tr>
      <w:tr w:rsidR="0041488D" w14:paraId="11BFB606" w14:textId="77777777">
        <w:trPr>
          <w:trHeight w:val="45"/>
          <w:tblCellSpacing w:w="0" w:type="auto"/>
        </w:trPr>
        <w:tc>
          <w:tcPr>
            <w:tcW w:w="4942" w:type="dxa"/>
            <w:gridSpan w:val="2"/>
            <w:tcBorders>
              <w:top w:val="outset" w:sz="8" w:space="0" w:color="000000"/>
              <w:left w:val="outset" w:sz="8" w:space="0" w:color="000000"/>
              <w:bottom w:val="outset" w:sz="8" w:space="0" w:color="000000"/>
              <w:right w:val="outset" w:sz="8" w:space="0" w:color="000000"/>
            </w:tcBorders>
            <w:vAlign w:val="center"/>
          </w:tcPr>
          <w:p w14:paraId="63BE9C21" w14:textId="77777777" w:rsidR="0041488D" w:rsidRDefault="00000000">
            <w:pPr>
              <w:spacing w:after="75"/>
            </w:pPr>
            <w:bookmarkStart w:id="260" w:name="259"/>
            <w:r>
              <w:rPr>
                <w:rFonts w:ascii="Arial" w:hAnsi="Arial"/>
                <w:color w:val="000000"/>
                <w:sz w:val="15"/>
              </w:rPr>
              <w:t xml:space="preserve"> </w:t>
            </w:r>
          </w:p>
        </w:tc>
        <w:tc>
          <w:tcPr>
            <w:tcW w:w="1648" w:type="dxa"/>
            <w:gridSpan w:val="2"/>
            <w:tcBorders>
              <w:top w:val="outset" w:sz="8" w:space="0" w:color="000000"/>
              <w:left w:val="outset" w:sz="8" w:space="0" w:color="000000"/>
              <w:bottom w:val="outset" w:sz="8" w:space="0" w:color="000000"/>
              <w:right w:val="outset" w:sz="8" w:space="0" w:color="000000"/>
            </w:tcBorders>
            <w:vAlign w:val="center"/>
          </w:tcPr>
          <w:p w14:paraId="227884DE" w14:textId="77777777" w:rsidR="0041488D" w:rsidRDefault="00000000">
            <w:pPr>
              <w:spacing w:after="75"/>
            </w:pPr>
            <w:bookmarkStart w:id="261" w:name="260"/>
            <w:bookmarkEnd w:id="260"/>
            <w:r>
              <w:rPr>
                <w:rFonts w:ascii="Arial" w:hAnsi="Arial"/>
                <w:color w:val="000000"/>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14:paraId="048DFB30" w14:textId="77777777" w:rsidR="0041488D" w:rsidRDefault="00000000">
            <w:pPr>
              <w:spacing w:after="75"/>
            </w:pPr>
            <w:bookmarkStart w:id="262" w:name="261"/>
            <w:bookmarkEnd w:id="261"/>
            <w:r>
              <w:rPr>
                <w:rFonts w:ascii="Arial" w:hAnsi="Arial"/>
                <w:color w:val="000000"/>
                <w:sz w:val="15"/>
              </w:rPr>
              <w:t xml:space="preserve"> </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55EA1F4D" w14:textId="77777777" w:rsidR="0041488D" w:rsidRDefault="00000000">
            <w:pPr>
              <w:spacing w:after="75"/>
            </w:pPr>
            <w:bookmarkStart w:id="263" w:name="262"/>
            <w:bookmarkEnd w:id="262"/>
            <w:r>
              <w:rPr>
                <w:rFonts w:ascii="Arial" w:hAnsi="Arial"/>
                <w:color w:val="000000"/>
                <w:sz w:val="15"/>
              </w:rPr>
              <w:t xml:space="preserve"> </w:t>
            </w:r>
          </w:p>
        </w:tc>
        <w:bookmarkEnd w:id="263"/>
      </w:tr>
      <w:tr w:rsidR="0041488D" w14:paraId="2833A9E0" w14:textId="77777777">
        <w:trPr>
          <w:trHeight w:val="45"/>
          <w:tblCellSpacing w:w="0" w:type="auto"/>
        </w:trPr>
        <w:tc>
          <w:tcPr>
            <w:tcW w:w="4942" w:type="dxa"/>
            <w:gridSpan w:val="2"/>
            <w:tcBorders>
              <w:top w:val="outset" w:sz="8" w:space="0" w:color="000000"/>
              <w:left w:val="outset" w:sz="8" w:space="0" w:color="000000"/>
              <w:bottom w:val="outset" w:sz="8" w:space="0" w:color="000000"/>
              <w:right w:val="outset" w:sz="8" w:space="0" w:color="000000"/>
            </w:tcBorders>
            <w:vAlign w:val="center"/>
          </w:tcPr>
          <w:p w14:paraId="02B6D0FC" w14:textId="77777777" w:rsidR="0041488D" w:rsidRDefault="00000000">
            <w:pPr>
              <w:spacing w:after="75"/>
              <w:jc w:val="both"/>
            </w:pPr>
            <w:bookmarkStart w:id="264" w:name="263"/>
            <w:r>
              <w:rPr>
                <w:rFonts w:ascii="Arial" w:hAnsi="Arial"/>
                <w:color w:val="000000"/>
                <w:sz w:val="15"/>
              </w:rPr>
              <w:t>спеціальний фонд</w:t>
            </w:r>
          </w:p>
        </w:tc>
        <w:tc>
          <w:tcPr>
            <w:tcW w:w="1648" w:type="dxa"/>
            <w:gridSpan w:val="2"/>
            <w:tcBorders>
              <w:top w:val="outset" w:sz="8" w:space="0" w:color="000000"/>
              <w:left w:val="outset" w:sz="8" w:space="0" w:color="000000"/>
              <w:bottom w:val="outset" w:sz="8" w:space="0" w:color="000000"/>
              <w:right w:val="outset" w:sz="8" w:space="0" w:color="000000"/>
            </w:tcBorders>
            <w:vAlign w:val="center"/>
          </w:tcPr>
          <w:p w14:paraId="3A7C0DFE" w14:textId="77777777" w:rsidR="0041488D" w:rsidRDefault="00000000">
            <w:pPr>
              <w:spacing w:after="75"/>
            </w:pPr>
            <w:bookmarkStart w:id="265" w:name="264"/>
            <w:bookmarkEnd w:id="264"/>
            <w:r>
              <w:rPr>
                <w:rFonts w:ascii="Arial" w:hAnsi="Arial"/>
                <w:color w:val="000000"/>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14:paraId="443196D4" w14:textId="77777777" w:rsidR="0041488D" w:rsidRDefault="00000000">
            <w:pPr>
              <w:spacing w:after="75"/>
            </w:pPr>
            <w:bookmarkStart w:id="266" w:name="265"/>
            <w:bookmarkEnd w:id="265"/>
            <w:r>
              <w:rPr>
                <w:rFonts w:ascii="Arial" w:hAnsi="Arial"/>
                <w:color w:val="000000"/>
                <w:sz w:val="15"/>
              </w:rPr>
              <w:t xml:space="preserve"> </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3D740D6B" w14:textId="77777777" w:rsidR="0041488D" w:rsidRDefault="00000000">
            <w:pPr>
              <w:spacing w:after="75"/>
            </w:pPr>
            <w:bookmarkStart w:id="267" w:name="266"/>
            <w:bookmarkEnd w:id="266"/>
            <w:r>
              <w:rPr>
                <w:rFonts w:ascii="Arial" w:hAnsi="Arial"/>
                <w:color w:val="000000"/>
                <w:sz w:val="15"/>
              </w:rPr>
              <w:t xml:space="preserve"> </w:t>
            </w:r>
          </w:p>
        </w:tc>
        <w:bookmarkEnd w:id="267"/>
      </w:tr>
      <w:tr w:rsidR="0041488D" w14:paraId="7AB029D0" w14:textId="77777777">
        <w:trPr>
          <w:trHeight w:val="45"/>
          <w:tblCellSpacing w:w="0" w:type="auto"/>
        </w:trPr>
        <w:tc>
          <w:tcPr>
            <w:tcW w:w="4942" w:type="dxa"/>
            <w:gridSpan w:val="2"/>
            <w:tcBorders>
              <w:top w:val="outset" w:sz="8" w:space="0" w:color="000000"/>
              <w:left w:val="outset" w:sz="8" w:space="0" w:color="000000"/>
              <w:bottom w:val="outset" w:sz="8" w:space="0" w:color="000000"/>
              <w:right w:val="outset" w:sz="8" w:space="0" w:color="000000"/>
            </w:tcBorders>
            <w:vAlign w:val="center"/>
          </w:tcPr>
          <w:p w14:paraId="6108AE58" w14:textId="77777777" w:rsidR="0041488D" w:rsidRDefault="00000000">
            <w:pPr>
              <w:spacing w:after="75"/>
              <w:jc w:val="both"/>
            </w:pPr>
            <w:bookmarkStart w:id="268" w:name="267"/>
            <w:r>
              <w:rPr>
                <w:rFonts w:ascii="Arial" w:hAnsi="Arial"/>
                <w:color w:val="000000"/>
                <w:sz w:val="15"/>
              </w:rPr>
              <w:t>УСЬОГО видатків / надання кредитів:</w:t>
            </w:r>
          </w:p>
        </w:tc>
        <w:tc>
          <w:tcPr>
            <w:tcW w:w="1648" w:type="dxa"/>
            <w:gridSpan w:val="2"/>
            <w:tcBorders>
              <w:top w:val="outset" w:sz="8" w:space="0" w:color="000000"/>
              <w:left w:val="outset" w:sz="8" w:space="0" w:color="000000"/>
              <w:bottom w:val="outset" w:sz="8" w:space="0" w:color="000000"/>
              <w:right w:val="outset" w:sz="8" w:space="0" w:color="000000"/>
            </w:tcBorders>
            <w:vAlign w:val="center"/>
          </w:tcPr>
          <w:p w14:paraId="25155A1C" w14:textId="77777777" w:rsidR="0041488D" w:rsidRDefault="00000000">
            <w:pPr>
              <w:spacing w:after="75"/>
            </w:pPr>
            <w:bookmarkStart w:id="269" w:name="268"/>
            <w:bookmarkEnd w:id="268"/>
            <w:r>
              <w:rPr>
                <w:rFonts w:ascii="Arial" w:hAnsi="Arial"/>
                <w:color w:val="000000"/>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14:paraId="3F2EAC7A" w14:textId="77777777" w:rsidR="0041488D" w:rsidRDefault="00000000">
            <w:pPr>
              <w:spacing w:after="75"/>
            </w:pPr>
            <w:bookmarkStart w:id="270" w:name="269"/>
            <w:bookmarkEnd w:id="269"/>
            <w:r>
              <w:rPr>
                <w:rFonts w:ascii="Arial" w:hAnsi="Arial"/>
                <w:color w:val="000000"/>
                <w:sz w:val="15"/>
              </w:rPr>
              <w:t xml:space="preserve"> </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7C9BA905" w14:textId="77777777" w:rsidR="0041488D" w:rsidRDefault="00000000">
            <w:pPr>
              <w:spacing w:after="75"/>
            </w:pPr>
            <w:bookmarkStart w:id="271" w:name="270"/>
            <w:bookmarkEnd w:id="270"/>
            <w:r>
              <w:rPr>
                <w:rFonts w:ascii="Arial" w:hAnsi="Arial"/>
                <w:color w:val="000000"/>
                <w:sz w:val="15"/>
              </w:rPr>
              <w:t xml:space="preserve"> </w:t>
            </w:r>
          </w:p>
        </w:tc>
        <w:bookmarkEnd w:id="271"/>
      </w:tr>
      <w:tr w:rsidR="0041488D" w14:paraId="5DF01CA3" w14:textId="7777777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3295" w:type="dxa"/>
            <w:vAlign w:val="center"/>
          </w:tcPr>
          <w:p w14:paraId="5340FA49" w14:textId="77777777" w:rsidR="0041488D" w:rsidRDefault="00000000">
            <w:pPr>
              <w:spacing w:after="75"/>
              <w:jc w:val="center"/>
            </w:pPr>
            <w:bookmarkStart w:id="272" w:name="271"/>
            <w:r>
              <w:rPr>
                <w:rFonts w:ascii="Arial" w:hAnsi="Arial"/>
                <w:b/>
                <w:color w:val="000000"/>
                <w:sz w:val="15"/>
              </w:rPr>
              <w:t>Керівник місцевого фінансового органу</w:t>
            </w:r>
          </w:p>
        </w:tc>
        <w:tc>
          <w:tcPr>
            <w:tcW w:w="3198" w:type="dxa"/>
            <w:gridSpan w:val="2"/>
            <w:vAlign w:val="center"/>
          </w:tcPr>
          <w:p w14:paraId="7ECEA7BF" w14:textId="77777777" w:rsidR="0041488D" w:rsidRDefault="00000000">
            <w:pPr>
              <w:spacing w:after="75"/>
              <w:jc w:val="center"/>
            </w:pPr>
            <w:bookmarkStart w:id="273" w:name="272"/>
            <w:bookmarkEnd w:id="272"/>
            <w:r>
              <w:rPr>
                <w:rFonts w:ascii="Arial" w:hAnsi="Arial"/>
                <w:color w:val="000000"/>
                <w:sz w:val="15"/>
              </w:rPr>
              <w:t>____________</w:t>
            </w:r>
            <w:r>
              <w:br/>
            </w:r>
            <w:r>
              <w:rPr>
                <w:rFonts w:ascii="Arial" w:hAnsi="Arial"/>
                <w:color w:val="000000"/>
                <w:sz w:val="15"/>
              </w:rPr>
              <w:t>(підпис)</w:t>
            </w:r>
          </w:p>
        </w:tc>
        <w:tc>
          <w:tcPr>
            <w:tcW w:w="3197" w:type="dxa"/>
            <w:gridSpan w:val="3"/>
            <w:vAlign w:val="center"/>
          </w:tcPr>
          <w:p w14:paraId="5906336F" w14:textId="77777777" w:rsidR="0041488D" w:rsidRDefault="00000000">
            <w:pPr>
              <w:spacing w:after="75"/>
              <w:jc w:val="center"/>
            </w:pPr>
            <w:bookmarkStart w:id="274" w:name="273"/>
            <w:bookmarkEnd w:id="273"/>
            <w:r>
              <w:rPr>
                <w:rFonts w:ascii="Arial" w:hAnsi="Arial"/>
                <w:color w:val="000000"/>
                <w:sz w:val="15"/>
              </w:rPr>
              <w:t>________________________</w:t>
            </w:r>
            <w:r>
              <w:br/>
            </w:r>
            <w:r>
              <w:rPr>
                <w:rFonts w:ascii="Arial" w:hAnsi="Arial"/>
                <w:color w:val="000000"/>
                <w:sz w:val="15"/>
              </w:rPr>
              <w:t>(Власне ім'я ПРІЗВИЩЕ)</w:t>
            </w:r>
          </w:p>
        </w:tc>
        <w:bookmarkEnd w:id="274"/>
      </w:tr>
    </w:tbl>
    <w:p w14:paraId="5F8787F5" w14:textId="77777777" w:rsidR="0041488D" w:rsidRDefault="00000000">
      <w:pPr>
        <w:spacing w:after="75"/>
        <w:jc w:val="center"/>
      </w:pPr>
      <w:bookmarkStart w:id="275" w:name="274"/>
      <w:r>
        <w:rPr>
          <w:rFonts w:ascii="Arial" w:hAnsi="Arial"/>
          <w:color w:val="000000"/>
          <w:sz w:val="24"/>
        </w:rPr>
        <w:t>____________</w:t>
      </w:r>
    </w:p>
    <w:p w14:paraId="6D77ADAC" w14:textId="77777777" w:rsidR="0041488D" w:rsidRDefault="0041488D">
      <w:pPr>
        <w:spacing w:after="75"/>
        <w:ind w:firstLine="240"/>
        <w:jc w:val="both"/>
      </w:pPr>
      <w:bookmarkStart w:id="276" w:name="275"/>
      <w:bookmarkEnd w:id="275"/>
    </w:p>
    <w:bookmarkEnd w:id="276"/>
    <w:p w14:paraId="6F36ABDC" w14:textId="77777777" w:rsidR="00B918F0" w:rsidRDefault="00B918F0"/>
    <w:sectPr w:rsidR="00B918F0">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08514233">
    <w:abstractNumId w:val="1"/>
  </w:num>
  <w:num w:numId="2" w16cid:durableId="145070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1488D"/>
    <w:rsid w:val="0041488D"/>
    <w:rsid w:val="007138F6"/>
    <w:rsid w:val="007B3A51"/>
    <w:rsid w:val="00B918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FB13"/>
  <w15:docId w15:val="{5BC24164-36FB-4801-A855-20BBEA7C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12105</Words>
  <Characters>6900</Characters>
  <Application>Microsoft Office Word</Application>
  <DocSecurity>0</DocSecurity>
  <Lines>57</Lines>
  <Paragraphs>37</Paragraphs>
  <ScaleCrop>false</ScaleCrop>
  <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Євген Токарев</cp:lastModifiedBy>
  <cp:revision>3</cp:revision>
  <dcterms:created xsi:type="dcterms:W3CDTF">2025-10-16T11:34:00Z</dcterms:created>
  <dcterms:modified xsi:type="dcterms:W3CDTF">2025-10-16T11:34:00Z</dcterms:modified>
</cp:coreProperties>
</file>