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C22" w:rsidRPr="00086CD0" w:rsidRDefault="009C4C22" w:rsidP="009C4C22">
      <w:pPr>
        <w:pStyle w:val="ShapkaDocumentu"/>
        <w:ind w:left="14175"/>
        <w:rPr>
          <w:szCs w:val="28"/>
        </w:rPr>
      </w:pPr>
      <w:r w:rsidRPr="00086CD0">
        <w:rPr>
          <w:szCs w:val="28"/>
        </w:rPr>
        <w:t>Додаток</w:t>
      </w:r>
      <w:r>
        <w:rPr>
          <w:szCs w:val="28"/>
        </w:rPr>
        <w:br/>
      </w:r>
      <w:r w:rsidRPr="00086CD0">
        <w:rPr>
          <w:szCs w:val="28"/>
        </w:rPr>
        <w:t xml:space="preserve">до Порядку </w:t>
      </w:r>
    </w:p>
    <w:p w:rsidR="009C4C22" w:rsidRDefault="009C4C22" w:rsidP="009C4C22">
      <w:pPr>
        <w:rPr>
          <w:b/>
          <w:sz w:val="6"/>
          <w:szCs w:val="6"/>
        </w:rPr>
      </w:pPr>
    </w:p>
    <w:p w:rsidR="009C4C22" w:rsidRDefault="009C4C22" w:rsidP="009C4C22">
      <w:pPr>
        <w:pStyle w:val="ac"/>
        <w:spacing w:before="0"/>
        <w:rPr>
          <w:b w:val="0"/>
          <w:szCs w:val="28"/>
        </w:rPr>
      </w:pPr>
      <w:r>
        <w:rPr>
          <w:b w:val="0"/>
          <w:szCs w:val="28"/>
        </w:rPr>
        <w:t xml:space="preserve">ЗВІТ </w:t>
      </w:r>
      <w:r>
        <w:rPr>
          <w:b w:val="0"/>
          <w:szCs w:val="28"/>
        </w:rPr>
        <w:br/>
        <w:t xml:space="preserve">про використання майна станом на 31 грудня 20___ року </w:t>
      </w:r>
    </w:p>
    <w:p w:rsidR="009C4C22" w:rsidRPr="00AE0235" w:rsidRDefault="009C4C22" w:rsidP="009C4C22">
      <w:pPr>
        <w:jc w:val="center"/>
        <w:rPr>
          <w:szCs w:val="28"/>
        </w:rPr>
      </w:pPr>
      <w:r w:rsidRPr="00AE0235">
        <w:rPr>
          <w:szCs w:val="28"/>
        </w:rPr>
        <w:t>___________________________________________________________________</w:t>
      </w:r>
    </w:p>
    <w:p w:rsidR="009C4C22" w:rsidRPr="00086CD0" w:rsidRDefault="009C4C22" w:rsidP="009C4C22">
      <w:pPr>
        <w:jc w:val="center"/>
        <w:rPr>
          <w:bCs/>
          <w:sz w:val="20"/>
        </w:rPr>
      </w:pPr>
      <w:r w:rsidRPr="00086CD0">
        <w:rPr>
          <w:bCs/>
          <w:sz w:val="20"/>
        </w:rPr>
        <w:t>(найменування узуфруктарія, код згідно з ЄДРПОУ, місцезнаходження)</w:t>
      </w:r>
    </w:p>
    <w:p w:rsidR="009C4C22" w:rsidRDefault="009C4C22" w:rsidP="009C4C22">
      <w:pPr>
        <w:jc w:val="center"/>
        <w:rPr>
          <w:bCs/>
          <w:sz w:val="24"/>
          <w:szCs w:val="24"/>
        </w:rPr>
      </w:pPr>
    </w:p>
    <w:tbl>
      <w:tblPr>
        <w:tblStyle w:val="ad"/>
        <w:tblW w:w="22181" w:type="dxa"/>
        <w:tblInd w:w="-364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1274"/>
        <w:gridCol w:w="938"/>
        <w:gridCol w:w="952"/>
        <w:gridCol w:w="854"/>
        <w:gridCol w:w="1273"/>
        <w:gridCol w:w="868"/>
        <w:gridCol w:w="854"/>
        <w:gridCol w:w="1050"/>
        <w:gridCol w:w="980"/>
        <w:gridCol w:w="1288"/>
        <w:gridCol w:w="769"/>
        <w:gridCol w:w="966"/>
        <w:gridCol w:w="1092"/>
        <w:gridCol w:w="1442"/>
        <w:gridCol w:w="1106"/>
        <w:gridCol w:w="881"/>
        <w:gridCol w:w="910"/>
        <w:gridCol w:w="966"/>
        <w:gridCol w:w="910"/>
        <w:gridCol w:w="952"/>
        <w:gridCol w:w="904"/>
      </w:tblGrid>
      <w:tr w:rsidR="009C4C22" w:rsidRPr="00AE0235" w:rsidTr="00C355EE">
        <w:trPr>
          <w:trHeight w:val="2753"/>
        </w:trPr>
        <w:tc>
          <w:tcPr>
            <w:tcW w:w="952" w:type="dxa"/>
            <w:vMerge w:val="restart"/>
            <w:vAlign w:val="center"/>
            <w:hideMark/>
          </w:tcPr>
          <w:p w:rsidR="009C4C22" w:rsidRPr="00AE0235" w:rsidRDefault="009C4C22" w:rsidP="00C355EE">
            <w:pPr>
              <w:pStyle w:val="a4"/>
              <w:ind w:left="-57" w:right="-88" w:firstLine="0"/>
              <w:jc w:val="center"/>
              <w:rPr>
                <w:spacing w:val="-4"/>
                <w:sz w:val="20"/>
              </w:rPr>
            </w:pPr>
            <w:r w:rsidRPr="00AE0235">
              <w:rPr>
                <w:spacing w:val="-4"/>
                <w:sz w:val="20"/>
              </w:rPr>
              <w:t>Наймену</w:t>
            </w:r>
            <w:r>
              <w:rPr>
                <w:spacing w:val="-4"/>
                <w:sz w:val="20"/>
              </w:rPr>
              <w:t>-</w:t>
            </w:r>
            <w:r w:rsidRPr="00AE0235">
              <w:rPr>
                <w:spacing w:val="-4"/>
                <w:sz w:val="20"/>
              </w:rPr>
              <w:t>вання майна</w:t>
            </w:r>
          </w:p>
        </w:tc>
        <w:tc>
          <w:tcPr>
            <w:tcW w:w="1274" w:type="dxa"/>
            <w:vMerge w:val="restart"/>
            <w:vAlign w:val="center"/>
            <w:hideMark/>
          </w:tcPr>
          <w:p w:rsidR="009C4C22" w:rsidRPr="00AE0235" w:rsidRDefault="009C4C22" w:rsidP="00C355EE">
            <w:pPr>
              <w:pStyle w:val="a4"/>
              <w:ind w:left="-57" w:right="-88" w:firstLine="0"/>
              <w:jc w:val="center"/>
              <w:rPr>
                <w:spacing w:val="-4"/>
                <w:sz w:val="20"/>
              </w:rPr>
            </w:pPr>
            <w:r w:rsidRPr="00AE0235">
              <w:rPr>
                <w:spacing w:val="-4"/>
                <w:sz w:val="20"/>
              </w:rPr>
              <w:t>Місцезнаход</w:t>
            </w:r>
            <w:r>
              <w:rPr>
                <w:spacing w:val="-4"/>
                <w:sz w:val="20"/>
              </w:rPr>
              <w:t>-</w:t>
            </w:r>
            <w:r w:rsidRPr="00AE0235">
              <w:rPr>
                <w:spacing w:val="-4"/>
                <w:sz w:val="20"/>
              </w:rPr>
              <w:t>ження</w:t>
            </w:r>
          </w:p>
        </w:tc>
        <w:tc>
          <w:tcPr>
            <w:tcW w:w="938" w:type="dxa"/>
            <w:vMerge w:val="restart"/>
            <w:vAlign w:val="center"/>
            <w:hideMark/>
          </w:tcPr>
          <w:p w:rsidR="009C4C22" w:rsidRPr="00AE0235" w:rsidRDefault="009C4C22" w:rsidP="00C355EE">
            <w:pPr>
              <w:pStyle w:val="a4"/>
              <w:ind w:right="-62" w:firstLine="0"/>
              <w:jc w:val="center"/>
              <w:rPr>
                <w:spacing w:val="-4"/>
                <w:sz w:val="20"/>
              </w:rPr>
            </w:pPr>
            <w:r w:rsidRPr="00AE0235">
              <w:rPr>
                <w:spacing w:val="-4"/>
                <w:sz w:val="20"/>
              </w:rPr>
              <w:t>Інвентар</w:t>
            </w:r>
            <w:r>
              <w:rPr>
                <w:spacing w:val="-4"/>
                <w:sz w:val="20"/>
              </w:rPr>
              <w:t>-</w:t>
            </w:r>
            <w:r w:rsidRPr="00AE0235">
              <w:rPr>
                <w:spacing w:val="-4"/>
                <w:sz w:val="20"/>
              </w:rPr>
              <w:t>ний номер</w:t>
            </w:r>
          </w:p>
        </w:tc>
        <w:tc>
          <w:tcPr>
            <w:tcW w:w="952" w:type="dxa"/>
            <w:vMerge w:val="restart"/>
            <w:vAlign w:val="center"/>
            <w:hideMark/>
          </w:tcPr>
          <w:p w:rsidR="009C4C22" w:rsidRPr="00AE0235" w:rsidRDefault="009C4C22" w:rsidP="00C355EE">
            <w:pPr>
              <w:pStyle w:val="a4"/>
              <w:ind w:right="-62" w:firstLine="0"/>
              <w:jc w:val="center"/>
              <w:rPr>
                <w:spacing w:val="-4"/>
                <w:sz w:val="20"/>
              </w:rPr>
            </w:pPr>
            <w:r w:rsidRPr="00AE0235">
              <w:rPr>
                <w:spacing w:val="-4"/>
                <w:sz w:val="20"/>
              </w:rPr>
              <w:t>Загальна площа, кв. м</w:t>
            </w:r>
            <w:r>
              <w:rPr>
                <w:spacing w:val="-4"/>
                <w:sz w:val="20"/>
              </w:rPr>
              <w:t>етрів</w:t>
            </w:r>
          </w:p>
        </w:tc>
        <w:tc>
          <w:tcPr>
            <w:tcW w:w="854" w:type="dxa"/>
            <w:vMerge w:val="restart"/>
            <w:vAlign w:val="center"/>
            <w:hideMark/>
          </w:tcPr>
          <w:p w:rsidR="009C4C22" w:rsidRPr="00AE0235" w:rsidRDefault="009C4C22" w:rsidP="00C355EE">
            <w:pPr>
              <w:pStyle w:val="a4"/>
              <w:ind w:left="-18" w:right="-44" w:firstLine="0"/>
              <w:jc w:val="center"/>
              <w:rPr>
                <w:spacing w:val="-4"/>
                <w:sz w:val="20"/>
              </w:rPr>
            </w:pPr>
            <w:r w:rsidRPr="00AE0235">
              <w:rPr>
                <w:spacing w:val="-4"/>
                <w:sz w:val="20"/>
              </w:rPr>
              <w:t>Реєстра</w:t>
            </w:r>
            <w:r>
              <w:rPr>
                <w:spacing w:val="-4"/>
                <w:sz w:val="20"/>
              </w:rPr>
              <w:t>-</w:t>
            </w:r>
            <w:r w:rsidRPr="00AE0235">
              <w:rPr>
                <w:spacing w:val="-4"/>
                <w:sz w:val="20"/>
              </w:rPr>
              <w:t>ційний номер</w:t>
            </w:r>
          </w:p>
        </w:tc>
        <w:tc>
          <w:tcPr>
            <w:tcW w:w="1273" w:type="dxa"/>
            <w:vMerge w:val="restart"/>
            <w:vAlign w:val="center"/>
            <w:hideMark/>
          </w:tcPr>
          <w:p w:rsidR="009C4C22" w:rsidRPr="00AE0235" w:rsidRDefault="009C4C22" w:rsidP="00C355EE">
            <w:pPr>
              <w:pStyle w:val="a4"/>
              <w:ind w:left="-32" w:right="-88" w:firstLine="0"/>
              <w:jc w:val="center"/>
              <w:rPr>
                <w:spacing w:val="-4"/>
                <w:sz w:val="20"/>
              </w:rPr>
            </w:pPr>
            <w:r w:rsidRPr="00AE0235">
              <w:rPr>
                <w:spacing w:val="-4"/>
                <w:sz w:val="20"/>
              </w:rPr>
              <w:t xml:space="preserve">Технічний стан </w:t>
            </w:r>
            <w:r>
              <w:rPr>
                <w:spacing w:val="-4"/>
                <w:sz w:val="20"/>
              </w:rPr>
              <w:br/>
            </w:r>
            <w:r w:rsidRPr="00AE0235">
              <w:rPr>
                <w:spacing w:val="-4"/>
                <w:sz w:val="20"/>
              </w:rPr>
              <w:t>(з посиланням на акт огляду (за наявності) та датою огляду (за наявності)</w:t>
            </w:r>
          </w:p>
        </w:tc>
        <w:tc>
          <w:tcPr>
            <w:tcW w:w="868" w:type="dxa"/>
            <w:vMerge w:val="restart"/>
            <w:vAlign w:val="center"/>
            <w:hideMark/>
          </w:tcPr>
          <w:p w:rsidR="009C4C22" w:rsidRPr="00AE0235" w:rsidRDefault="009C4C22" w:rsidP="00C355EE">
            <w:pPr>
              <w:pStyle w:val="a4"/>
              <w:ind w:right="-102" w:firstLine="0"/>
              <w:jc w:val="center"/>
              <w:rPr>
                <w:spacing w:val="-4"/>
                <w:sz w:val="20"/>
              </w:rPr>
            </w:pPr>
            <w:r w:rsidRPr="00AE0235">
              <w:rPr>
                <w:spacing w:val="-4"/>
                <w:sz w:val="20"/>
              </w:rPr>
              <w:t>Первісна вартість, тис. гр</w:t>
            </w:r>
            <w:r>
              <w:rPr>
                <w:spacing w:val="-4"/>
                <w:sz w:val="20"/>
              </w:rPr>
              <w:t>ивень</w:t>
            </w:r>
          </w:p>
        </w:tc>
        <w:tc>
          <w:tcPr>
            <w:tcW w:w="854" w:type="dxa"/>
            <w:vMerge w:val="restart"/>
            <w:vAlign w:val="center"/>
            <w:hideMark/>
          </w:tcPr>
          <w:p w:rsidR="009C4C22" w:rsidRPr="00AE0235" w:rsidRDefault="009C4C22" w:rsidP="00C355EE">
            <w:pPr>
              <w:pStyle w:val="a4"/>
              <w:ind w:left="-44" w:right="-46" w:firstLine="0"/>
              <w:jc w:val="center"/>
              <w:rPr>
                <w:spacing w:val="-4"/>
                <w:sz w:val="20"/>
              </w:rPr>
            </w:pPr>
            <w:r w:rsidRPr="00AE0235">
              <w:rPr>
                <w:spacing w:val="-4"/>
                <w:sz w:val="20"/>
              </w:rPr>
              <w:t>Знос, тис. гр</w:t>
            </w:r>
            <w:r>
              <w:rPr>
                <w:spacing w:val="-4"/>
                <w:sz w:val="20"/>
              </w:rPr>
              <w:t>ивень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C4C22" w:rsidRPr="00AE0235" w:rsidRDefault="009C4C22" w:rsidP="00C355EE">
            <w:pPr>
              <w:pStyle w:val="a4"/>
              <w:ind w:left="-73" w:right="-97" w:firstLine="0"/>
              <w:jc w:val="center"/>
              <w:rPr>
                <w:spacing w:val="-4"/>
                <w:sz w:val="20"/>
              </w:rPr>
            </w:pPr>
            <w:r w:rsidRPr="00AE0235">
              <w:rPr>
                <w:spacing w:val="-4"/>
                <w:sz w:val="20"/>
              </w:rPr>
              <w:t>Залишкова вартість, станом на 31</w:t>
            </w:r>
            <w:r>
              <w:rPr>
                <w:spacing w:val="-4"/>
                <w:sz w:val="20"/>
              </w:rPr>
              <w:t xml:space="preserve"> грудня 20__ р.</w:t>
            </w:r>
            <w:r w:rsidRPr="00AE0235">
              <w:rPr>
                <w:spacing w:val="-4"/>
                <w:sz w:val="20"/>
              </w:rPr>
              <w:t>, тис. гр</w:t>
            </w:r>
            <w:r>
              <w:rPr>
                <w:spacing w:val="-4"/>
                <w:sz w:val="20"/>
              </w:rPr>
              <w:t>ивень</w:t>
            </w:r>
          </w:p>
        </w:tc>
        <w:tc>
          <w:tcPr>
            <w:tcW w:w="980" w:type="dxa"/>
            <w:vMerge w:val="restart"/>
            <w:vAlign w:val="center"/>
            <w:hideMark/>
          </w:tcPr>
          <w:p w:rsidR="009C4C22" w:rsidRPr="00AE0235" w:rsidRDefault="009C4C22" w:rsidP="00C355EE">
            <w:pPr>
              <w:pStyle w:val="a4"/>
              <w:ind w:right="-103" w:firstLine="0"/>
              <w:jc w:val="center"/>
              <w:rPr>
                <w:spacing w:val="-4"/>
                <w:sz w:val="20"/>
              </w:rPr>
            </w:pPr>
            <w:r w:rsidRPr="00AE0235">
              <w:rPr>
                <w:spacing w:val="-4"/>
                <w:sz w:val="20"/>
              </w:rPr>
              <w:t>Дата останньої інвента</w:t>
            </w:r>
            <w:r>
              <w:rPr>
                <w:spacing w:val="-4"/>
                <w:sz w:val="20"/>
              </w:rPr>
              <w:t>-</w:t>
            </w:r>
            <w:r w:rsidRPr="00AE0235">
              <w:rPr>
                <w:spacing w:val="-4"/>
                <w:sz w:val="20"/>
              </w:rPr>
              <w:t>ризації</w:t>
            </w:r>
          </w:p>
        </w:tc>
        <w:tc>
          <w:tcPr>
            <w:tcW w:w="1288" w:type="dxa"/>
            <w:vMerge w:val="restart"/>
            <w:vAlign w:val="center"/>
            <w:hideMark/>
          </w:tcPr>
          <w:p w:rsidR="009C4C22" w:rsidRPr="00AE0235" w:rsidRDefault="009C4C22" w:rsidP="00C355EE">
            <w:pPr>
              <w:pStyle w:val="a4"/>
              <w:ind w:firstLine="0"/>
              <w:jc w:val="center"/>
              <w:rPr>
                <w:spacing w:val="-4"/>
                <w:sz w:val="20"/>
              </w:rPr>
            </w:pPr>
            <w:r w:rsidRPr="00AE0235">
              <w:rPr>
                <w:spacing w:val="-4"/>
                <w:sz w:val="20"/>
              </w:rPr>
              <w:t>Рішення, згідно з яким майно передано узуфрукта</w:t>
            </w:r>
            <w:r>
              <w:rPr>
                <w:spacing w:val="-4"/>
                <w:sz w:val="20"/>
              </w:rPr>
              <w:t>-</w:t>
            </w:r>
            <w:r w:rsidRPr="00AE0235">
              <w:rPr>
                <w:spacing w:val="-4"/>
                <w:sz w:val="20"/>
              </w:rPr>
              <w:t xml:space="preserve">рію на праві узуфрукта (зазначити </w:t>
            </w:r>
            <w:r>
              <w:rPr>
                <w:spacing w:val="-4"/>
                <w:sz w:val="20"/>
              </w:rPr>
              <w:t>суб</w:t>
            </w:r>
            <w:r w:rsidRPr="002351A8">
              <w:rPr>
                <w:spacing w:val="-4"/>
                <w:sz w:val="20"/>
                <w:lang w:val="ru-RU"/>
              </w:rPr>
              <w:t>’</w:t>
            </w:r>
            <w:r>
              <w:rPr>
                <w:spacing w:val="-4"/>
                <w:sz w:val="20"/>
              </w:rPr>
              <w:t>єкта управління,</w:t>
            </w:r>
            <w:r w:rsidRPr="00AE0235">
              <w:rPr>
                <w:spacing w:val="-4"/>
                <w:sz w:val="20"/>
              </w:rPr>
              <w:t xml:space="preserve"> дату та номер</w:t>
            </w:r>
            <w:r>
              <w:rPr>
                <w:spacing w:val="-4"/>
                <w:sz w:val="20"/>
              </w:rPr>
              <w:t xml:space="preserve"> рішення</w:t>
            </w:r>
            <w:r w:rsidRPr="00AE0235">
              <w:rPr>
                <w:spacing w:val="-4"/>
                <w:sz w:val="20"/>
              </w:rPr>
              <w:t>)</w:t>
            </w:r>
          </w:p>
        </w:tc>
        <w:tc>
          <w:tcPr>
            <w:tcW w:w="2827" w:type="dxa"/>
            <w:gridSpan w:val="3"/>
            <w:vAlign w:val="center"/>
            <w:hideMark/>
          </w:tcPr>
          <w:p w:rsidR="009C4C22" w:rsidRPr="00AE0235" w:rsidRDefault="009C4C22" w:rsidP="00C355EE">
            <w:pPr>
              <w:pStyle w:val="a4"/>
              <w:ind w:firstLine="0"/>
              <w:jc w:val="center"/>
              <w:rPr>
                <w:spacing w:val="-4"/>
                <w:sz w:val="20"/>
              </w:rPr>
            </w:pPr>
            <w:r w:rsidRPr="00AE0235">
              <w:rPr>
                <w:spacing w:val="-4"/>
                <w:sz w:val="20"/>
              </w:rPr>
              <w:t xml:space="preserve">Опис заходів, вжитих узуфруктарієм для належного утримання, </w:t>
            </w:r>
            <w:r>
              <w:rPr>
                <w:spacing w:val="-4"/>
                <w:sz w:val="20"/>
              </w:rPr>
              <w:t xml:space="preserve">проведення </w:t>
            </w:r>
            <w:r w:rsidRPr="00AE0235">
              <w:rPr>
                <w:spacing w:val="-4"/>
                <w:sz w:val="20"/>
              </w:rPr>
              <w:t>поточного або капітального ремонту протягом звітного періоду</w:t>
            </w:r>
          </w:p>
        </w:tc>
        <w:tc>
          <w:tcPr>
            <w:tcW w:w="1442" w:type="dxa"/>
            <w:vMerge w:val="restart"/>
            <w:vAlign w:val="center"/>
            <w:hideMark/>
          </w:tcPr>
          <w:p w:rsidR="009C4C22" w:rsidRPr="00AE0235" w:rsidRDefault="009C4C22" w:rsidP="00C355EE">
            <w:pPr>
              <w:pStyle w:val="a4"/>
              <w:ind w:right="-59" w:firstLine="0"/>
              <w:jc w:val="center"/>
              <w:rPr>
                <w:spacing w:val="-4"/>
                <w:sz w:val="20"/>
              </w:rPr>
            </w:pPr>
            <w:r w:rsidRPr="00AE0235">
              <w:rPr>
                <w:spacing w:val="-4"/>
                <w:sz w:val="20"/>
              </w:rPr>
              <w:t xml:space="preserve">Відомості </w:t>
            </w:r>
            <w:r>
              <w:rPr>
                <w:spacing w:val="-4"/>
                <w:sz w:val="20"/>
              </w:rPr>
              <w:br/>
              <w:t>про витрати</w:t>
            </w:r>
            <w:r w:rsidRPr="00AE0235"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узуфруктарія, пов</w:t>
            </w:r>
            <w:r w:rsidRPr="002351A8">
              <w:rPr>
                <w:spacing w:val="-4"/>
                <w:sz w:val="20"/>
                <w:lang w:val="ru-RU"/>
              </w:rPr>
              <w:t>’</w:t>
            </w:r>
            <w:r>
              <w:rPr>
                <w:spacing w:val="-4"/>
                <w:sz w:val="20"/>
              </w:rPr>
              <w:t xml:space="preserve">язані з </w:t>
            </w:r>
            <w:r w:rsidRPr="00AE0235">
              <w:rPr>
                <w:spacing w:val="-4"/>
                <w:sz w:val="20"/>
              </w:rPr>
              <w:t>володінням і користу</w:t>
            </w:r>
            <w:r>
              <w:rPr>
                <w:spacing w:val="-4"/>
                <w:sz w:val="20"/>
              </w:rPr>
              <w:t>-</w:t>
            </w:r>
            <w:r w:rsidRPr="00AE0235">
              <w:rPr>
                <w:spacing w:val="-4"/>
                <w:sz w:val="20"/>
              </w:rPr>
              <w:t>ванням майном</w:t>
            </w:r>
            <w:r>
              <w:rPr>
                <w:spacing w:val="-4"/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br/>
              <w:t>тис. гривень</w:t>
            </w:r>
            <w:r w:rsidRPr="00AE0235">
              <w:rPr>
                <w:spacing w:val="-4"/>
                <w:sz w:val="20"/>
              </w:rPr>
              <w:t>*</w:t>
            </w:r>
          </w:p>
        </w:tc>
        <w:tc>
          <w:tcPr>
            <w:tcW w:w="1106" w:type="dxa"/>
            <w:vMerge w:val="restart"/>
            <w:vAlign w:val="center"/>
            <w:hideMark/>
          </w:tcPr>
          <w:p w:rsidR="009C4C22" w:rsidRPr="00AE0235" w:rsidRDefault="009C4C22" w:rsidP="00C355EE">
            <w:pPr>
              <w:pStyle w:val="a4"/>
              <w:ind w:firstLine="0"/>
              <w:jc w:val="center"/>
              <w:rPr>
                <w:spacing w:val="-4"/>
                <w:sz w:val="20"/>
              </w:rPr>
            </w:pPr>
            <w:r w:rsidRPr="00AE0235">
              <w:rPr>
                <w:spacing w:val="-4"/>
                <w:sz w:val="20"/>
              </w:rPr>
              <w:t>Відомості про викори</w:t>
            </w:r>
            <w:r>
              <w:rPr>
                <w:spacing w:val="-4"/>
                <w:sz w:val="20"/>
              </w:rPr>
              <w:t>-</w:t>
            </w:r>
            <w:r w:rsidRPr="00AE0235">
              <w:rPr>
                <w:spacing w:val="-4"/>
                <w:sz w:val="20"/>
              </w:rPr>
              <w:t>стання майна за цільовим призна</w:t>
            </w:r>
            <w:r>
              <w:rPr>
                <w:spacing w:val="-4"/>
                <w:sz w:val="20"/>
              </w:rPr>
              <w:t>-</w:t>
            </w:r>
            <w:r w:rsidRPr="00AE0235">
              <w:rPr>
                <w:spacing w:val="-4"/>
                <w:sz w:val="20"/>
              </w:rPr>
              <w:t xml:space="preserve">ченням (короткий опис </w:t>
            </w:r>
            <w:r>
              <w:rPr>
                <w:spacing w:val="-4"/>
                <w:sz w:val="20"/>
              </w:rPr>
              <w:br/>
            </w:r>
            <w:r w:rsidRPr="00AE0235">
              <w:rPr>
                <w:spacing w:val="-4"/>
                <w:sz w:val="20"/>
              </w:rPr>
              <w:t>(не менше 20 символів)</w:t>
            </w:r>
          </w:p>
        </w:tc>
        <w:tc>
          <w:tcPr>
            <w:tcW w:w="5523" w:type="dxa"/>
            <w:gridSpan w:val="6"/>
            <w:vAlign w:val="center"/>
            <w:hideMark/>
          </w:tcPr>
          <w:p w:rsidR="009C4C22" w:rsidRPr="00AE0235" w:rsidRDefault="009C4C22" w:rsidP="00C355EE">
            <w:pPr>
              <w:pStyle w:val="a4"/>
              <w:ind w:firstLine="0"/>
              <w:jc w:val="center"/>
              <w:rPr>
                <w:spacing w:val="-4"/>
                <w:sz w:val="20"/>
              </w:rPr>
            </w:pPr>
            <w:r w:rsidRPr="00AE0235">
              <w:rPr>
                <w:spacing w:val="-4"/>
                <w:sz w:val="20"/>
              </w:rPr>
              <w:t>Інформація про виявлені пошкодження, знищення майна чи інші події, що вплинули на стан майна (за наявності)</w:t>
            </w:r>
          </w:p>
        </w:tc>
      </w:tr>
      <w:tr w:rsidR="009C4C22" w:rsidRPr="00AE0235" w:rsidTr="00C355EE">
        <w:tc>
          <w:tcPr>
            <w:tcW w:w="952" w:type="dxa"/>
            <w:vMerge/>
            <w:vAlign w:val="center"/>
            <w:hideMark/>
          </w:tcPr>
          <w:p w:rsidR="009C4C22" w:rsidRPr="00AE0235" w:rsidRDefault="009C4C22" w:rsidP="00C355EE">
            <w:pPr>
              <w:pStyle w:val="a4"/>
              <w:ind w:firstLine="0"/>
              <w:jc w:val="center"/>
              <w:rPr>
                <w:spacing w:val="-4"/>
                <w:sz w:val="20"/>
                <w:lang w:eastAsia="en-US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9C4C22" w:rsidRPr="00AE0235" w:rsidRDefault="009C4C22" w:rsidP="00C355EE">
            <w:pPr>
              <w:pStyle w:val="a4"/>
              <w:ind w:firstLine="0"/>
              <w:jc w:val="center"/>
              <w:rPr>
                <w:spacing w:val="-4"/>
                <w:sz w:val="20"/>
                <w:lang w:eastAsia="en-US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:rsidR="009C4C22" w:rsidRPr="00AE0235" w:rsidRDefault="009C4C22" w:rsidP="00C355EE">
            <w:pPr>
              <w:pStyle w:val="a4"/>
              <w:ind w:firstLine="0"/>
              <w:jc w:val="center"/>
              <w:rPr>
                <w:spacing w:val="-4"/>
                <w:sz w:val="20"/>
                <w:lang w:eastAsia="en-US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C4C22" w:rsidRPr="00AE0235" w:rsidRDefault="009C4C22" w:rsidP="00C355EE">
            <w:pPr>
              <w:pStyle w:val="a4"/>
              <w:ind w:firstLine="0"/>
              <w:jc w:val="center"/>
              <w:rPr>
                <w:spacing w:val="-4"/>
                <w:sz w:val="20"/>
                <w:lang w:eastAsia="en-US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9C4C22" w:rsidRPr="00AE0235" w:rsidRDefault="009C4C22" w:rsidP="00C355EE">
            <w:pPr>
              <w:pStyle w:val="a4"/>
              <w:ind w:firstLine="0"/>
              <w:jc w:val="center"/>
              <w:rPr>
                <w:spacing w:val="-4"/>
                <w:sz w:val="20"/>
                <w:lang w:eastAsia="en-US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9C4C22" w:rsidRPr="00AE0235" w:rsidRDefault="009C4C22" w:rsidP="00C355EE">
            <w:pPr>
              <w:pStyle w:val="a4"/>
              <w:ind w:firstLine="0"/>
              <w:jc w:val="center"/>
              <w:rPr>
                <w:spacing w:val="-4"/>
                <w:sz w:val="20"/>
                <w:lang w:eastAsia="en-US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9C4C22" w:rsidRPr="00AE0235" w:rsidRDefault="009C4C22" w:rsidP="00C355EE">
            <w:pPr>
              <w:pStyle w:val="a4"/>
              <w:ind w:firstLine="0"/>
              <w:jc w:val="center"/>
              <w:rPr>
                <w:spacing w:val="-4"/>
                <w:sz w:val="20"/>
                <w:lang w:eastAsia="en-US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9C4C22" w:rsidRPr="00AE0235" w:rsidRDefault="009C4C22" w:rsidP="00C355EE">
            <w:pPr>
              <w:pStyle w:val="a4"/>
              <w:ind w:firstLine="0"/>
              <w:jc w:val="center"/>
              <w:rPr>
                <w:spacing w:val="-4"/>
                <w:sz w:val="20"/>
                <w:lang w:eastAsia="en-US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C4C22" w:rsidRPr="00AE0235" w:rsidRDefault="009C4C22" w:rsidP="00C355EE">
            <w:pPr>
              <w:pStyle w:val="a4"/>
              <w:ind w:firstLine="0"/>
              <w:jc w:val="center"/>
              <w:rPr>
                <w:spacing w:val="-4"/>
                <w:sz w:val="20"/>
                <w:lang w:eastAsia="en-US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9C4C22" w:rsidRPr="00AE0235" w:rsidRDefault="009C4C22" w:rsidP="00C355EE">
            <w:pPr>
              <w:pStyle w:val="a4"/>
              <w:ind w:firstLine="0"/>
              <w:jc w:val="center"/>
              <w:rPr>
                <w:spacing w:val="-4"/>
                <w:sz w:val="20"/>
                <w:lang w:eastAsia="en-US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:rsidR="009C4C22" w:rsidRPr="00AE0235" w:rsidRDefault="009C4C22" w:rsidP="00C355EE">
            <w:pPr>
              <w:pStyle w:val="a4"/>
              <w:ind w:firstLine="0"/>
              <w:jc w:val="center"/>
              <w:rPr>
                <w:spacing w:val="-4"/>
                <w:sz w:val="20"/>
                <w:lang w:eastAsia="en-US"/>
              </w:rPr>
            </w:pPr>
          </w:p>
        </w:tc>
        <w:tc>
          <w:tcPr>
            <w:tcW w:w="769" w:type="dxa"/>
            <w:vMerge w:val="restart"/>
            <w:vAlign w:val="center"/>
            <w:hideMark/>
          </w:tcPr>
          <w:p w:rsidR="009C4C22" w:rsidRPr="00AE0235" w:rsidRDefault="009C4C22" w:rsidP="00C355EE">
            <w:pPr>
              <w:pStyle w:val="a4"/>
              <w:ind w:left="-118" w:right="-115" w:firstLine="0"/>
              <w:jc w:val="center"/>
              <w:rPr>
                <w:spacing w:val="-4"/>
                <w:sz w:val="20"/>
              </w:rPr>
            </w:pPr>
            <w:r w:rsidRPr="00AE0235">
              <w:rPr>
                <w:spacing w:val="-4"/>
                <w:sz w:val="20"/>
              </w:rPr>
              <w:t>поточ</w:t>
            </w:r>
            <w:r>
              <w:rPr>
                <w:spacing w:val="-4"/>
                <w:sz w:val="20"/>
              </w:rPr>
              <w:t>-</w:t>
            </w:r>
            <w:r>
              <w:rPr>
                <w:spacing w:val="-4"/>
                <w:sz w:val="20"/>
              </w:rPr>
              <w:br/>
            </w:r>
            <w:r w:rsidRPr="00AE0235">
              <w:rPr>
                <w:spacing w:val="-4"/>
                <w:sz w:val="20"/>
              </w:rPr>
              <w:t>ний ремонт, тис. гр</w:t>
            </w:r>
            <w:r>
              <w:rPr>
                <w:spacing w:val="-4"/>
                <w:sz w:val="20"/>
              </w:rPr>
              <w:t>ивень</w:t>
            </w:r>
          </w:p>
        </w:tc>
        <w:tc>
          <w:tcPr>
            <w:tcW w:w="966" w:type="dxa"/>
            <w:vMerge w:val="restart"/>
            <w:vAlign w:val="center"/>
            <w:hideMark/>
          </w:tcPr>
          <w:p w:rsidR="009C4C22" w:rsidRPr="00AE0235" w:rsidRDefault="009C4C22" w:rsidP="00C355EE">
            <w:pPr>
              <w:pStyle w:val="a4"/>
              <w:ind w:left="-118" w:right="-115" w:firstLine="0"/>
              <w:jc w:val="center"/>
              <w:rPr>
                <w:spacing w:val="-4"/>
                <w:sz w:val="20"/>
              </w:rPr>
            </w:pPr>
            <w:r w:rsidRPr="00AE0235">
              <w:rPr>
                <w:spacing w:val="-4"/>
                <w:sz w:val="20"/>
              </w:rPr>
              <w:t>капіталь</w:t>
            </w:r>
            <w:r>
              <w:rPr>
                <w:spacing w:val="-4"/>
                <w:sz w:val="20"/>
              </w:rPr>
              <w:t>-</w:t>
            </w:r>
            <w:r w:rsidRPr="00AE0235">
              <w:rPr>
                <w:spacing w:val="-4"/>
                <w:sz w:val="20"/>
              </w:rPr>
              <w:t>ний ремонт, тис. гр</w:t>
            </w:r>
            <w:r>
              <w:rPr>
                <w:spacing w:val="-4"/>
                <w:sz w:val="20"/>
              </w:rPr>
              <w:t>ивень</w:t>
            </w:r>
          </w:p>
        </w:tc>
        <w:tc>
          <w:tcPr>
            <w:tcW w:w="1092" w:type="dxa"/>
            <w:vMerge w:val="restart"/>
            <w:vAlign w:val="center"/>
            <w:hideMark/>
          </w:tcPr>
          <w:p w:rsidR="009C4C22" w:rsidRPr="00AE0235" w:rsidRDefault="009C4C22" w:rsidP="00C355EE">
            <w:pPr>
              <w:pStyle w:val="a4"/>
              <w:ind w:left="-118" w:right="-115" w:firstLine="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інші заходи, </w:t>
            </w:r>
            <w:r w:rsidRPr="00AE0235">
              <w:rPr>
                <w:spacing w:val="-4"/>
                <w:sz w:val="20"/>
              </w:rPr>
              <w:t>тис. гр</w:t>
            </w:r>
            <w:r>
              <w:rPr>
                <w:spacing w:val="-4"/>
                <w:sz w:val="20"/>
              </w:rPr>
              <w:t>ивень</w:t>
            </w:r>
          </w:p>
        </w:tc>
        <w:tc>
          <w:tcPr>
            <w:tcW w:w="1442" w:type="dxa"/>
            <w:vMerge/>
            <w:vAlign w:val="center"/>
          </w:tcPr>
          <w:p w:rsidR="009C4C22" w:rsidRPr="00AE0235" w:rsidRDefault="009C4C22" w:rsidP="00C355EE">
            <w:pPr>
              <w:pStyle w:val="a4"/>
              <w:ind w:firstLine="0"/>
              <w:jc w:val="center"/>
              <w:rPr>
                <w:spacing w:val="-4"/>
                <w:sz w:val="20"/>
              </w:rPr>
            </w:pPr>
          </w:p>
        </w:tc>
        <w:tc>
          <w:tcPr>
            <w:tcW w:w="1106" w:type="dxa"/>
            <w:vMerge/>
            <w:vAlign w:val="center"/>
          </w:tcPr>
          <w:p w:rsidR="009C4C22" w:rsidRPr="00AE0235" w:rsidRDefault="009C4C22" w:rsidP="00C355EE">
            <w:pPr>
              <w:pStyle w:val="a4"/>
              <w:ind w:firstLine="0"/>
              <w:jc w:val="center"/>
              <w:rPr>
                <w:spacing w:val="-4"/>
                <w:sz w:val="20"/>
              </w:rPr>
            </w:pPr>
          </w:p>
        </w:tc>
        <w:tc>
          <w:tcPr>
            <w:tcW w:w="1791" w:type="dxa"/>
            <w:gridSpan w:val="2"/>
            <w:vAlign w:val="center"/>
            <w:hideMark/>
          </w:tcPr>
          <w:p w:rsidR="009C4C22" w:rsidRPr="00AE0235" w:rsidRDefault="009C4C22" w:rsidP="00C355EE">
            <w:pPr>
              <w:pStyle w:val="a4"/>
              <w:ind w:firstLine="0"/>
              <w:jc w:val="center"/>
              <w:rPr>
                <w:spacing w:val="-4"/>
                <w:sz w:val="20"/>
              </w:rPr>
            </w:pPr>
            <w:r w:rsidRPr="00AE0235">
              <w:rPr>
                <w:spacing w:val="-4"/>
                <w:sz w:val="20"/>
              </w:rPr>
              <w:t>пошкоджено</w:t>
            </w:r>
          </w:p>
        </w:tc>
        <w:tc>
          <w:tcPr>
            <w:tcW w:w="1876" w:type="dxa"/>
            <w:gridSpan w:val="2"/>
            <w:vAlign w:val="center"/>
            <w:hideMark/>
          </w:tcPr>
          <w:p w:rsidR="009C4C22" w:rsidRPr="00AE0235" w:rsidRDefault="009C4C22" w:rsidP="00C355EE">
            <w:pPr>
              <w:pStyle w:val="a4"/>
              <w:ind w:firstLine="0"/>
              <w:jc w:val="center"/>
              <w:rPr>
                <w:spacing w:val="-4"/>
                <w:sz w:val="20"/>
              </w:rPr>
            </w:pPr>
            <w:r w:rsidRPr="00AE0235">
              <w:rPr>
                <w:spacing w:val="-4"/>
                <w:sz w:val="20"/>
              </w:rPr>
              <w:t>знищено</w:t>
            </w:r>
          </w:p>
        </w:tc>
        <w:tc>
          <w:tcPr>
            <w:tcW w:w="1856" w:type="dxa"/>
            <w:gridSpan w:val="2"/>
            <w:vAlign w:val="center"/>
            <w:hideMark/>
          </w:tcPr>
          <w:p w:rsidR="009C4C22" w:rsidRPr="00AE0235" w:rsidRDefault="009C4C22" w:rsidP="00C355EE">
            <w:pPr>
              <w:pStyle w:val="a4"/>
              <w:ind w:firstLine="0"/>
              <w:jc w:val="center"/>
              <w:rPr>
                <w:spacing w:val="-4"/>
                <w:sz w:val="20"/>
              </w:rPr>
            </w:pPr>
            <w:r w:rsidRPr="00AE0235">
              <w:rPr>
                <w:spacing w:val="-4"/>
                <w:sz w:val="20"/>
              </w:rPr>
              <w:t>інші події</w:t>
            </w:r>
          </w:p>
        </w:tc>
      </w:tr>
      <w:tr w:rsidR="009C4C22" w:rsidRPr="00AE0235" w:rsidTr="00C355EE">
        <w:trPr>
          <w:trHeight w:val="1336"/>
        </w:trPr>
        <w:tc>
          <w:tcPr>
            <w:tcW w:w="952" w:type="dxa"/>
            <w:vMerge/>
            <w:vAlign w:val="center"/>
            <w:hideMark/>
          </w:tcPr>
          <w:p w:rsidR="009C4C22" w:rsidRPr="00AE0235" w:rsidRDefault="009C4C22" w:rsidP="00C355EE">
            <w:pPr>
              <w:pStyle w:val="a4"/>
              <w:ind w:firstLine="0"/>
              <w:jc w:val="center"/>
              <w:rPr>
                <w:spacing w:val="-4"/>
                <w:sz w:val="20"/>
                <w:lang w:eastAsia="en-US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9C4C22" w:rsidRPr="00AE0235" w:rsidRDefault="009C4C22" w:rsidP="00C355EE">
            <w:pPr>
              <w:pStyle w:val="a4"/>
              <w:ind w:firstLine="0"/>
              <w:jc w:val="center"/>
              <w:rPr>
                <w:spacing w:val="-4"/>
                <w:sz w:val="20"/>
                <w:lang w:eastAsia="en-US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:rsidR="009C4C22" w:rsidRPr="00AE0235" w:rsidRDefault="009C4C22" w:rsidP="00C355EE">
            <w:pPr>
              <w:pStyle w:val="a4"/>
              <w:ind w:firstLine="0"/>
              <w:jc w:val="center"/>
              <w:rPr>
                <w:spacing w:val="-4"/>
                <w:sz w:val="20"/>
                <w:lang w:eastAsia="en-US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C4C22" w:rsidRPr="00AE0235" w:rsidRDefault="009C4C22" w:rsidP="00C355EE">
            <w:pPr>
              <w:pStyle w:val="a4"/>
              <w:ind w:firstLine="0"/>
              <w:jc w:val="center"/>
              <w:rPr>
                <w:spacing w:val="-4"/>
                <w:sz w:val="20"/>
                <w:lang w:eastAsia="en-US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9C4C22" w:rsidRPr="00AE0235" w:rsidRDefault="009C4C22" w:rsidP="00C355EE">
            <w:pPr>
              <w:pStyle w:val="a4"/>
              <w:ind w:firstLine="0"/>
              <w:jc w:val="center"/>
              <w:rPr>
                <w:spacing w:val="-4"/>
                <w:sz w:val="20"/>
                <w:lang w:eastAsia="en-US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9C4C22" w:rsidRPr="00AE0235" w:rsidRDefault="009C4C22" w:rsidP="00C355EE">
            <w:pPr>
              <w:pStyle w:val="a4"/>
              <w:ind w:firstLine="0"/>
              <w:jc w:val="center"/>
              <w:rPr>
                <w:spacing w:val="-4"/>
                <w:sz w:val="20"/>
                <w:lang w:eastAsia="en-US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9C4C22" w:rsidRPr="00AE0235" w:rsidRDefault="009C4C22" w:rsidP="00C355EE">
            <w:pPr>
              <w:pStyle w:val="a4"/>
              <w:ind w:firstLine="0"/>
              <w:jc w:val="center"/>
              <w:rPr>
                <w:spacing w:val="-4"/>
                <w:sz w:val="20"/>
                <w:lang w:eastAsia="en-US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9C4C22" w:rsidRPr="00AE0235" w:rsidRDefault="009C4C22" w:rsidP="00C355EE">
            <w:pPr>
              <w:pStyle w:val="a4"/>
              <w:ind w:firstLine="0"/>
              <w:jc w:val="center"/>
              <w:rPr>
                <w:spacing w:val="-4"/>
                <w:sz w:val="20"/>
                <w:lang w:eastAsia="en-US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C4C22" w:rsidRPr="00AE0235" w:rsidRDefault="009C4C22" w:rsidP="00C355EE">
            <w:pPr>
              <w:pStyle w:val="a4"/>
              <w:ind w:firstLine="0"/>
              <w:jc w:val="center"/>
              <w:rPr>
                <w:spacing w:val="-4"/>
                <w:sz w:val="20"/>
                <w:lang w:eastAsia="en-US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9C4C22" w:rsidRPr="00AE0235" w:rsidRDefault="009C4C22" w:rsidP="00C355EE">
            <w:pPr>
              <w:pStyle w:val="a4"/>
              <w:ind w:firstLine="0"/>
              <w:jc w:val="center"/>
              <w:rPr>
                <w:spacing w:val="-4"/>
                <w:sz w:val="20"/>
                <w:lang w:eastAsia="en-US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:rsidR="009C4C22" w:rsidRPr="00AE0235" w:rsidRDefault="009C4C22" w:rsidP="00C355EE">
            <w:pPr>
              <w:pStyle w:val="a4"/>
              <w:ind w:firstLine="0"/>
              <w:jc w:val="center"/>
              <w:rPr>
                <w:spacing w:val="-4"/>
                <w:sz w:val="20"/>
                <w:lang w:eastAsia="en-US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9C4C22" w:rsidRPr="00AE0235" w:rsidRDefault="009C4C22" w:rsidP="00C355EE">
            <w:pPr>
              <w:pStyle w:val="a4"/>
              <w:ind w:firstLine="0"/>
              <w:jc w:val="center"/>
              <w:rPr>
                <w:spacing w:val="-4"/>
                <w:sz w:val="20"/>
                <w:lang w:eastAsia="en-US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9C4C22" w:rsidRPr="00AE0235" w:rsidRDefault="009C4C22" w:rsidP="00C355EE">
            <w:pPr>
              <w:pStyle w:val="a4"/>
              <w:ind w:firstLine="0"/>
              <w:jc w:val="center"/>
              <w:rPr>
                <w:spacing w:val="-4"/>
                <w:sz w:val="20"/>
                <w:lang w:eastAsia="en-US"/>
              </w:rPr>
            </w:pPr>
          </w:p>
        </w:tc>
        <w:tc>
          <w:tcPr>
            <w:tcW w:w="1092" w:type="dxa"/>
            <w:vMerge/>
            <w:vAlign w:val="center"/>
            <w:hideMark/>
          </w:tcPr>
          <w:p w:rsidR="009C4C22" w:rsidRPr="00AE0235" w:rsidRDefault="009C4C22" w:rsidP="00C355EE">
            <w:pPr>
              <w:pStyle w:val="a4"/>
              <w:ind w:firstLine="0"/>
              <w:jc w:val="center"/>
              <w:rPr>
                <w:spacing w:val="-4"/>
                <w:sz w:val="20"/>
                <w:lang w:eastAsia="en-US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9C4C22" w:rsidRPr="00AE0235" w:rsidRDefault="009C4C22" w:rsidP="00C355EE">
            <w:pPr>
              <w:pStyle w:val="a4"/>
              <w:ind w:firstLine="0"/>
              <w:jc w:val="center"/>
              <w:rPr>
                <w:spacing w:val="-4"/>
                <w:sz w:val="20"/>
                <w:lang w:eastAsia="en-US"/>
              </w:rPr>
            </w:pPr>
          </w:p>
        </w:tc>
        <w:tc>
          <w:tcPr>
            <w:tcW w:w="1106" w:type="dxa"/>
            <w:vMerge/>
            <w:vAlign w:val="center"/>
            <w:hideMark/>
          </w:tcPr>
          <w:p w:rsidR="009C4C22" w:rsidRPr="00AE0235" w:rsidRDefault="009C4C22" w:rsidP="00C355EE">
            <w:pPr>
              <w:pStyle w:val="a4"/>
              <w:ind w:firstLine="0"/>
              <w:jc w:val="center"/>
              <w:rPr>
                <w:spacing w:val="-4"/>
                <w:sz w:val="20"/>
                <w:lang w:eastAsia="en-US"/>
              </w:rPr>
            </w:pPr>
          </w:p>
        </w:tc>
        <w:tc>
          <w:tcPr>
            <w:tcW w:w="881" w:type="dxa"/>
            <w:vAlign w:val="center"/>
            <w:hideMark/>
          </w:tcPr>
          <w:p w:rsidR="009C4C22" w:rsidRPr="00AE0235" w:rsidRDefault="009C4C22" w:rsidP="00C355EE">
            <w:pPr>
              <w:pStyle w:val="a4"/>
              <w:ind w:left="-45" w:right="-112" w:firstLine="0"/>
              <w:jc w:val="center"/>
              <w:rPr>
                <w:spacing w:val="-4"/>
                <w:sz w:val="20"/>
              </w:rPr>
            </w:pPr>
            <w:r w:rsidRPr="00AE0235">
              <w:rPr>
                <w:spacing w:val="-4"/>
                <w:sz w:val="20"/>
              </w:rPr>
              <w:t>кількість, од</w:t>
            </w:r>
            <w:r>
              <w:rPr>
                <w:spacing w:val="-4"/>
                <w:sz w:val="20"/>
              </w:rPr>
              <w:t>иниць</w:t>
            </w:r>
          </w:p>
        </w:tc>
        <w:tc>
          <w:tcPr>
            <w:tcW w:w="910" w:type="dxa"/>
            <w:vAlign w:val="center"/>
            <w:hideMark/>
          </w:tcPr>
          <w:p w:rsidR="009C4C22" w:rsidRPr="00AE0235" w:rsidRDefault="009C4C22" w:rsidP="00C355EE">
            <w:pPr>
              <w:pStyle w:val="a4"/>
              <w:ind w:right="-129" w:firstLine="0"/>
              <w:jc w:val="center"/>
              <w:rPr>
                <w:spacing w:val="-4"/>
                <w:sz w:val="20"/>
              </w:rPr>
            </w:pPr>
            <w:r w:rsidRPr="00AE0235">
              <w:rPr>
                <w:spacing w:val="-4"/>
                <w:sz w:val="20"/>
              </w:rPr>
              <w:t>вартість, тис. гр</w:t>
            </w:r>
            <w:r>
              <w:rPr>
                <w:spacing w:val="-4"/>
                <w:sz w:val="20"/>
              </w:rPr>
              <w:t>ивень</w:t>
            </w:r>
          </w:p>
        </w:tc>
        <w:tc>
          <w:tcPr>
            <w:tcW w:w="966" w:type="dxa"/>
            <w:vAlign w:val="center"/>
            <w:hideMark/>
          </w:tcPr>
          <w:p w:rsidR="009C4C22" w:rsidRPr="00AE0235" w:rsidRDefault="009C4C22" w:rsidP="00C355EE">
            <w:pPr>
              <w:pStyle w:val="a4"/>
              <w:ind w:left="-88" w:right="-99" w:firstLine="0"/>
              <w:jc w:val="center"/>
              <w:rPr>
                <w:spacing w:val="-4"/>
                <w:sz w:val="20"/>
              </w:rPr>
            </w:pPr>
            <w:r w:rsidRPr="00AE0235">
              <w:rPr>
                <w:spacing w:val="-4"/>
                <w:sz w:val="20"/>
              </w:rPr>
              <w:t>кількість, од</w:t>
            </w:r>
            <w:r>
              <w:rPr>
                <w:spacing w:val="-4"/>
                <w:sz w:val="20"/>
              </w:rPr>
              <w:t>иниць</w:t>
            </w:r>
          </w:p>
        </w:tc>
        <w:tc>
          <w:tcPr>
            <w:tcW w:w="910" w:type="dxa"/>
            <w:vAlign w:val="center"/>
            <w:hideMark/>
          </w:tcPr>
          <w:p w:rsidR="009C4C22" w:rsidRPr="00AE0235" w:rsidRDefault="009C4C22" w:rsidP="00C355EE">
            <w:pPr>
              <w:pStyle w:val="a4"/>
              <w:ind w:left="-88" w:right="-99" w:firstLine="0"/>
              <w:jc w:val="center"/>
              <w:rPr>
                <w:spacing w:val="-4"/>
                <w:sz w:val="20"/>
              </w:rPr>
            </w:pPr>
            <w:r w:rsidRPr="00AE0235">
              <w:rPr>
                <w:spacing w:val="-4"/>
                <w:sz w:val="20"/>
              </w:rPr>
              <w:t>вартість, тис. г</w:t>
            </w:r>
            <w:r>
              <w:rPr>
                <w:spacing w:val="-4"/>
                <w:sz w:val="20"/>
              </w:rPr>
              <w:t>ривень</w:t>
            </w:r>
          </w:p>
        </w:tc>
        <w:tc>
          <w:tcPr>
            <w:tcW w:w="952" w:type="dxa"/>
            <w:vAlign w:val="center"/>
            <w:hideMark/>
          </w:tcPr>
          <w:p w:rsidR="009C4C22" w:rsidRPr="00AE0235" w:rsidRDefault="009C4C22" w:rsidP="00C355EE">
            <w:pPr>
              <w:pStyle w:val="a4"/>
              <w:ind w:left="-88" w:right="-99" w:firstLine="0"/>
              <w:jc w:val="center"/>
              <w:rPr>
                <w:spacing w:val="-4"/>
                <w:sz w:val="20"/>
              </w:rPr>
            </w:pPr>
            <w:r w:rsidRPr="00AE0235">
              <w:rPr>
                <w:spacing w:val="-4"/>
                <w:sz w:val="20"/>
              </w:rPr>
              <w:t>кількість, од</w:t>
            </w:r>
            <w:r>
              <w:rPr>
                <w:spacing w:val="-4"/>
                <w:sz w:val="20"/>
              </w:rPr>
              <w:t>иниць</w:t>
            </w:r>
          </w:p>
        </w:tc>
        <w:tc>
          <w:tcPr>
            <w:tcW w:w="904" w:type="dxa"/>
            <w:vAlign w:val="center"/>
            <w:hideMark/>
          </w:tcPr>
          <w:p w:rsidR="009C4C22" w:rsidRPr="00AE0235" w:rsidRDefault="009C4C22" w:rsidP="00C355EE">
            <w:pPr>
              <w:pStyle w:val="a4"/>
              <w:ind w:left="-88" w:right="-99" w:firstLine="0"/>
              <w:jc w:val="center"/>
              <w:rPr>
                <w:spacing w:val="-4"/>
                <w:sz w:val="20"/>
              </w:rPr>
            </w:pPr>
            <w:r w:rsidRPr="00AE0235">
              <w:rPr>
                <w:spacing w:val="-4"/>
                <w:sz w:val="20"/>
              </w:rPr>
              <w:t>вартість, тис. гр</w:t>
            </w:r>
            <w:r>
              <w:rPr>
                <w:spacing w:val="-4"/>
                <w:sz w:val="20"/>
              </w:rPr>
              <w:t>ивень</w:t>
            </w:r>
          </w:p>
        </w:tc>
      </w:tr>
    </w:tbl>
    <w:p w:rsidR="009C4C22" w:rsidRDefault="009C4C22" w:rsidP="009C4C22">
      <w:pPr>
        <w:rPr>
          <w:rFonts w:ascii="Calibri" w:hAnsi="Calibri"/>
          <w:sz w:val="10"/>
          <w:szCs w:val="10"/>
          <w:lang w:eastAsia="en-US"/>
        </w:rPr>
      </w:pPr>
    </w:p>
    <w:p w:rsidR="009C4C22" w:rsidRDefault="009C4C22" w:rsidP="009C4C22">
      <w:pPr>
        <w:rPr>
          <w:sz w:val="22"/>
          <w:szCs w:val="22"/>
        </w:rPr>
      </w:pPr>
    </w:p>
    <w:p w:rsidR="009C4C22" w:rsidRDefault="009C4C22" w:rsidP="009C4C22">
      <w:pPr>
        <w:rPr>
          <w:sz w:val="22"/>
          <w:szCs w:val="22"/>
        </w:rPr>
      </w:pPr>
      <w:r>
        <w:rPr>
          <w:sz w:val="22"/>
          <w:szCs w:val="22"/>
        </w:rPr>
        <w:t>___________</w:t>
      </w:r>
    </w:p>
    <w:p w:rsidR="009C4C22" w:rsidRDefault="009C4C22" w:rsidP="009C4C22">
      <w:pPr>
        <w:spacing w:before="120"/>
        <w:rPr>
          <w:spacing w:val="-4"/>
          <w:sz w:val="22"/>
          <w:szCs w:val="22"/>
        </w:rPr>
      </w:pPr>
      <w:r w:rsidRPr="00AE0235">
        <w:rPr>
          <w:sz w:val="22"/>
          <w:szCs w:val="22"/>
        </w:rPr>
        <w:t>*До звіту додаються інвентарні картки та документи, які підтверджують витрати</w:t>
      </w:r>
      <w:r w:rsidRPr="00A734AB">
        <w:rPr>
          <w:sz w:val="22"/>
          <w:szCs w:val="22"/>
        </w:rPr>
        <w:t xml:space="preserve"> </w:t>
      </w:r>
      <w:r>
        <w:rPr>
          <w:sz w:val="22"/>
          <w:szCs w:val="22"/>
        </w:rPr>
        <w:t>узуфруктарія, пов</w:t>
      </w:r>
      <w:r w:rsidRPr="002351A8">
        <w:rPr>
          <w:sz w:val="22"/>
          <w:szCs w:val="22"/>
        </w:rPr>
        <w:t>’</w:t>
      </w:r>
      <w:r>
        <w:rPr>
          <w:sz w:val="22"/>
          <w:szCs w:val="22"/>
        </w:rPr>
        <w:t>язані</w:t>
      </w:r>
      <w:r w:rsidRPr="00AE0235">
        <w:rPr>
          <w:sz w:val="22"/>
          <w:szCs w:val="22"/>
        </w:rPr>
        <w:t xml:space="preserve"> з володінням і користуванням майном, зокрема </w:t>
      </w:r>
      <w:r>
        <w:rPr>
          <w:sz w:val="22"/>
          <w:szCs w:val="22"/>
        </w:rPr>
        <w:t>відомості щодо</w:t>
      </w:r>
      <w:r w:rsidRPr="00AE0235">
        <w:rPr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податків</w:t>
      </w:r>
      <w:r w:rsidRPr="00AE0235">
        <w:rPr>
          <w:spacing w:val="-4"/>
          <w:sz w:val="22"/>
          <w:szCs w:val="22"/>
        </w:rPr>
        <w:t xml:space="preserve"> на нерухомі</w:t>
      </w:r>
      <w:r>
        <w:rPr>
          <w:spacing w:val="-4"/>
          <w:sz w:val="22"/>
          <w:szCs w:val="22"/>
        </w:rPr>
        <w:t xml:space="preserve">сть, комунальних платежів, витрат </w:t>
      </w:r>
      <w:r w:rsidRPr="00AE0235">
        <w:rPr>
          <w:spacing w:val="-4"/>
          <w:sz w:val="22"/>
          <w:szCs w:val="22"/>
        </w:rPr>
        <w:t xml:space="preserve">на </w:t>
      </w:r>
      <w:r>
        <w:rPr>
          <w:spacing w:val="-4"/>
          <w:sz w:val="22"/>
          <w:szCs w:val="22"/>
        </w:rPr>
        <w:t xml:space="preserve">проведення </w:t>
      </w:r>
      <w:r w:rsidRPr="00AE0235">
        <w:rPr>
          <w:spacing w:val="-4"/>
          <w:sz w:val="22"/>
          <w:szCs w:val="22"/>
        </w:rPr>
        <w:t>ремонт</w:t>
      </w:r>
      <w:r>
        <w:rPr>
          <w:spacing w:val="-4"/>
          <w:sz w:val="22"/>
          <w:szCs w:val="22"/>
        </w:rPr>
        <w:t>у</w:t>
      </w:r>
      <w:r w:rsidRPr="00AE0235">
        <w:rPr>
          <w:spacing w:val="-4"/>
          <w:sz w:val="22"/>
          <w:szCs w:val="22"/>
        </w:rPr>
        <w:t xml:space="preserve"> та обслугову</w:t>
      </w:r>
      <w:r>
        <w:rPr>
          <w:spacing w:val="-4"/>
          <w:sz w:val="22"/>
          <w:szCs w:val="22"/>
        </w:rPr>
        <w:t>вання,</w:t>
      </w:r>
      <w:r w:rsidRPr="00AE0235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страхових внесків, а також витрат на амортизацію та інших операційних витрат</w:t>
      </w:r>
      <w:r w:rsidRPr="00AE0235">
        <w:rPr>
          <w:spacing w:val="-4"/>
          <w:sz w:val="22"/>
          <w:szCs w:val="22"/>
        </w:rPr>
        <w:t>.</w:t>
      </w:r>
    </w:p>
    <w:p w:rsidR="009C4C22" w:rsidRDefault="009C4C22" w:rsidP="009C4C22">
      <w:pPr>
        <w:rPr>
          <w:sz w:val="22"/>
          <w:szCs w:val="22"/>
        </w:rPr>
      </w:pPr>
    </w:p>
    <w:p w:rsidR="009C4C22" w:rsidRDefault="009C4C22" w:rsidP="009C4C22">
      <w:pPr>
        <w:rPr>
          <w:sz w:val="22"/>
          <w:szCs w:val="22"/>
        </w:rPr>
      </w:pPr>
    </w:p>
    <w:p w:rsidR="009C4C22" w:rsidRPr="00AE0235" w:rsidRDefault="009C4C22" w:rsidP="009C4C22">
      <w:pPr>
        <w:rPr>
          <w:sz w:val="22"/>
          <w:szCs w:val="22"/>
        </w:rPr>
      </w:pPr>
    </w:p>
    <w:p w:rsidR="009C4C22" w:rsidRDefault="009C4C22" w:rsidP="009C4C22">
      <w:pPr>
        <w:rPr>
          <w:sz w:val="16"/>
          <w:szCs w:val="16"/>
        </w:rPr>
      </w:pPr>
    </w:p>
    <w:p w:rsidR="009C4C22" w:rsidRPr="00AE0235" w:rsidRDefault="009C4C22" w:rsidP="009C4C22">
      <w:pPr>
        <w:rPr>
          <w:szCs w:val="28"/>
        </w:rPr>
      </w:pPr>
      <w:r w:rsidRPr="00AE0235">
        <w:rPr>
          <w:szCs w:val="28"/>
        </w:rPr>
        <w:t xml:space="preserve">    ____ ____________________ 20___ р. </w:t>
      </w:r>
      <w:r w:rsidRPr="00AE0235">
        <w:rPr>
          <w:szCs w:val="28"/>
        </w:rPr>
        <w:tab/>
      </w:r>
      <w:r w:rsidRPr="00AE0235">
        <w:rPr>
          <w:szCs w:val="28"/>
        </w:rPr>
        <w:tab/>
      </w:r>
      <w:r w:rsidRPr="00AE0235">
        <w:rPr>
          <w:szCs w:val="28"/>
        </w:rPr>
        <w:tab/>
        <w:t xml:space="preserve">_______________________________________ </w:t>
      </w:r>
      <w:r w:rsidRPr="00AE0235">
        <w:rPr>
          <w:szCs w:val="28"/>
        </w:rPr>
        <w:tab/>
      </w:r>
      <w:r w:rsidRPr="00AE0235">
        <w:rPr>
          <w:szCs w:val="28"/>
        </w:rPr>
        <w:tab/>
      </w:r>
      <w:r w:rsidRPr="00AE0235">
        <w:rPr>
          <w:szCs w:val="28"/>
        </w:rPr>
        <w:tab/>
        <w:t>____________________________</w:t>
      </w:r>
    </w:p>
    <w:p w:rsidR="009C4C22" w:rsidRDefault="009C4C22" w:rsidP="009C4C22">
      <w:pPr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</w:t>
      </w:r>
      <w:r w:rsidRPr="00086CD0">
        <w:rPr>
          <w:color w:val="000000"/>
          <w:sz w:val="20"/>
        </w:rPr>
        <w:t xml:space="preserve">                                                 </w:t>
      </w:r>
      <w:r>
        <w:rPr>
          <w:color w:val="000000"/>
          <w:sz w:val="20"/>
        </w:rPr>
        <w:t xml:space="preserve">                                                                     </w:t>
      </w:r>
      <w:r w:rsidRPr="00086CD0">
        <w:rPr>
          <w:color w:val="000000"/>
          <w:sz w:val="20"/>
        </w:rPr>
        <w:t xml:space="preserve">  (підпис керівника узуфруктарія)                      </w:t>
      </w:r>
      <w:r>
        <w:rPr>
          <w:color w:val="000000"/>
          <w:sz w:val="20"/>
        </w:rPr>
        <w:t xml:space="preserve">                                  </w:t>
      </w:r>
      <w:r w:rsidRPr="00086CD0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               </w:t>
      </w:r>
      <w:r w:rsidRPr="00086CD0">
        <w:rPr>
          <w:color w:val="000000"/>
          <w:sz w:val="20"/>
        </w:rPr>
        <w:t>(власне ім’я та прізвище)</w:t>
      </w:r>
    </w:p>
    <w:p w:rsidR="009C4C22" w:rsidRDefault="009C4C22" w:rsidP="009C4C22">
      <w:pPr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</w:p>
    <w:p w:rsidR="009C4C22" w:rsidRPr="00086CD0" w:rsidRDefault="009C4C22" w:rsidP="009C4C22">
      <w:pPr>
        <w:rPr>
          <w:color w:val="000000"/>
          <w:sz w:val="20"/>
        </w:rPr>
      </w:pPr>
    </w:p>
    <w:p w:rsidR="009C4C22" w:rsidRPr="00AE0235" w:rsidRDefault="009C4C22" w:rsidP="009C4C22">
      <w:pPr>
        <w:rPr>
          <w:szCs w:val="28"/>
          <w:lang w:eastAsia="en-US"/>
        </w:rPr>
      </w:pPr>
      <w:r w:rsidRPr="00AE0235">
        <w:rPr>
          <w:szCs w:val="28"/>
        </w:rPr>
        <w:t xml:space="preserve">    ____ ____________________ 20___ р. </w:t>
      </w:r>
      <w:r w:rsidRPr="00AE0235">
        <w:rPr>
          <w:szCs w:val="28"/>
        </w:rPr>
        <w:tab/>
      </w:r>
      <w:r w:rsidRPr="00AE0235">
        <w:rPr>
          <w:szCs w:val="28"/>
        </w:rPr>
        <w:tab/>
      </w:r>
      <w:r w:rsidRPr="00AE0235">
        <w:rPr>
          <w:szCs w:val="28"/>
        </w:rPr>
        <w:tab/>
        <w:t>_______________________________________</w:t>
      </w:r>
      <w:r w:rsidRPr="00AE0235">
        <w:rPr>
          <w:szCs w:val="28"/>
        </w:rPr>
        <w:tab/>
      </w:r>
      <w:r w:rsidRPr="00AE0235">
        <w:rPr>
          <w:szCs w:val="28"/>
        </w:rPr>
        <w:tab/>
      </w:r>
      <w:r w:rsidRPr="00AE0235">
        <w:rPr>
          <w:szCs w:val="28"/>
        </w:rPr>
        <w:tab/>
        <w:t>_____________________________</w:t>
      </w:r>
    </w:p>
    <w:p w:rsidR="009C4C22" w:rsidRPr="00086CD0" w:rsidRDefault="009C4C22" w:rsidP="009C4C22">
      <w:pPr>
        <w:rPr>
          <w:sz w:val="20"/>
        </w:rPr>
      </w:pPr>
      <w:r>
        <w:rPr>
          <w:color w:val="000000"/>
          <w:sz w:val="20"/>
        </w:rPr>
        <w:t xml:space="preserve">                                   </w:t>
      </w:r>
      <w:r w:rsidRPr="00086CD0">
        <w:rPr>
          <w:color w:val="000000"/>
          <w:sz w:val="20"/>
        </w:rPr>
        <w:t xml:space="preserve">                                                                       </w:t>
      </w:r>
      <w:r>
        <w:rPr>
          <w:color w:val="000000"/>
          <w:sz w:val="20"/>
        </w:rPr>
        <w:t xml:space="preserve">                               </w:t>
      </w:r>
      <w:r w:rsidRPr="00086CD0">
        <w:rPr>
          <w:color w:val="000000"/>
          <w:sz w:val="20"/>
        </w:rPr>
        <w:t xml:space="preserve">  </w:t>
      </w:r>
      <w:r>
        <w:rPr>
          <w:color w:val="000000"/>
          <w:sz w:val="20"/>
        </w:rPr>
        <w:t xml:space="preserve">          </w:t>
      </w:r>
      <w:r w:rsidRPr="00086CD0">
        <w:rPr>
          <w:color w:val="000000"/>
          <w:sz w:val="20"/>
        </w:rPr>
        <w:t xml:space="preserve">(підпис головного бухгалтера узуфруктарія)                         </w:t>
      </w:r>
      <w:r>
        <w:rPr>
          <w:color w:val="000000"/>
          <w:sz w:val="20"/>
        </w:rPr>
        <w:t xml:space="preserve">           </w:t>
      </w:r>
      <w:r w:rsidRPr="00086CD0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                            </w:t>
      </w:r>
      <w:r w:rsidRPr="00086CD0">
        <w:rPr>
          <w:color w:val="000000"/>
          <w:sz w:val="20"/>
        </w:rPr>
        <w:t>(власне ім’я та прізвище)</w:t>
      </w:r>
    </w:p>
    <w:p w:rsidR="009C4C22" w:rsidRDefault="009C4C22" w:rsidP="009C4C22">
      <w:pPr>
        <w:pStyle w:val="a4"/>
        <w:jc w:val="both"/>
        <w:rPr>
          <w:szCs w:val="28"/>
        </w:rPr>
      </w:pPr>
      <w:bookmarkStart w:id="0" w:name="_GoBack"/>
      <w:bookmarkEnd w:id="0"/>
    </w:p>
    <w:sectPr w:rsidR="009C4C22" w:rsidSect="00086CD0">
      <w:headerReference w:type="even" r:id="rId6"/>
      <w:headerReference w:type="default" r:id="rId7"/>
      <w:pgSz w:w="23811" w:h="16838" w:orient="landscape" w:code="8"/>
      <w:pgMar w:top="1134" w:right="1134" w:bottom="1134" w:left="1134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B7A" w:rsidRDefault="00454B7A">
      <w:r>
        <w:separator/>
      </w:r>
    </w:p>
  </w:endnote>
  <w:endnote w:type="continuationSeparator" w:id="0">
    <w:p w:rsidR="00454B7A" w:rsidRDefault="0045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B7A" w:rsidRDefault="00454B7A">
      <w:r>
        <w:separator/>
      </w:r>
    </w:p>
  </w:footnote>
  <w:footnote w:type="continuationSeparator" w:id="0">
    <w:p w:rsidR="00454B7A" w:rsidRDefault="00454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C4C22">
      <w:rPr>
        <w:noProof/>
      </w:rPr>
      <w:t>2</w:t>
    </w:r>
    <w: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25735"/>
    <w:rsid w:val="00076E68"/>
    <w:rsid w:val="000C5A89"/>
    <w:rsid w:val="000C6EA1"/>
    <w:rsid w:val="000F7EC9"/>
    <w:rsid w:val="00155F2C"/>
    <w:rsid w:val="00156DA5"/>
    <w:rsid w:val="00195D90"/>
    <w:rsid w:val="001A5FC5"/>
    <w:rsid w:val="00210F96"/>
    <w:rsid w:val="002351A8"/>
    <w:rsid w:val="00244F33"/>
    <w:rsid w:val="00263C9C"/>
    <w:rsid w:val="002805D4"/>
    <w:rsid w:val="002B1899"/>
    <w:rsid w:val="002C4925"/>
    <w:rsid w:val="002D56BC"/>
    <w:rsid w:val="00327EB1"/>
    <w:rsid w:val="00331DC3"/>
    <w:rsid w:val="003C2D5E"/>
    <w:rsid w:val="003D6C8E"/>
    <w:rsid w:val="003E386F"/>
    <w:rsid w:val="00454B7A"/>
    <w:rsid w:val="004A6C36"/>
    <w:rsid w:val="004C29EB"/>
    <w:rsid w:val="004C2A32"/>
    <w:rsid w:val="00525BBB"/>
    <w:rsid w:val="005B0B69"/>
    <w:rsid w:val="005B15CE"/>
    <w:rsid w:val="00621653"/>
    <w:rsid w:val="00622042"/>
    <w:rsid w:val="00625778"/>
    <w:rsid w:val="0063408E"/>
    <w:rsid w:val="00660D71"/>
    <w:rsid w:val="0069660E"/>
    <w:rsid w:val="007D7BAD"/>
    <w:rsid w:val="00813211"/>
    <w:rsid w:val="00855A8D"/>
    <w:rsid w:val="00857495"/>
    <w:rsid w:val="008757BE"/>
    <w:rsid w:val="00880EAD"/>
    <w:rsid w:val="008876A0"/>
    <w:rsid w:val="00890237"/>
    <w:rsid w:val="00893231"/>
    <w:rsid w:val="009175E2"/>
    <w:rsid w:val="00936AC8"/>
    <w:rsid w:val="0095220A"/>
    <w:rsid w:val="009B30CA"/>
    <w:rsid w:val="009C0105"/>
    <w:rsid w:val="009C4C22"/>
    <w:rsid w:val="00A31A22"/>
    <w:rsid w:val="00A43F49"/>
    <w:rsid w:val="00A51366"/>
    <w:rsid w:val="00A533C4"/>
    <w:rsid w:val="00A72E15"/>
    <w:rsid w:val="00A84FD2"/>
    <w:rsid w:val="00AE61E4"/>
    <w:rsid w:val="00B321CC"/>
    <w:rsid w:val="00B94DAE"/>
    <w:rsid w:val="00BA4503"/>
    <w:rsid w:val="00BB12E7"/>
    <w:rsid w:val="00BC4685"/>
    <w:rsid w:val="00C45606"/>
    <w:rsid w:val="00C56015"/>
    <w:rsid w:val="00CA2270"/>
    <w:rsid w:val="00CC5CC6"/>
    <w:rsid w:val="00D62814"/>
    <w:rsid w:val="00D83F3F"/>
    <w:rsid w:val="00DC64C3"/>
    <w:rsid w:val="00DD52F3"/>
    <w:rsid w:val="00E14E67"/>
    <w:rsid w:val="00E2068B"/>
    <w:rsid w:val="00E915F8"/>
    <w:rsid w:val="00EE264C"/>
    <w:rsid w:val="00F402A3"/>
    <w:rsid w:val="00FC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0ADF2-21F2-4DF0-910D-8D5C03AF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rvps2">
    <w:name w:val="rvps2"/>
    <w:basedOn w:val="a"/>
    <w:rsid w:val="004A6C36"/>
    <w:pPr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rsid w:val="009C4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3</cp:revision>
  <cp:lastPrinted>2002-04-19T12:13:00Z</cp:lastPrinted>
  <dcterms:created xsi:type="dcterms:W3CDTF">2025-09-12T08:10:00Z</dcterms:created>
  <dcterms:modified xsi:type="dcterms:W3CDTF">2025-09-12T08:11:00Z</dcterms:modified>
</cp:coreProperties>
</file>